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87"/>
        <w:tblW w:w="9321" w:type="dxa"/>
        <w:tblLook w:val="00A0" w:firstRow="1" w:lastRow="0" w:firstColumn="1" w:lastColumn="0" w:noHBand="0" w:noVBand="0"/>
      </w:tblPr>
      <w:tblGrid>
        <w:gridCol w:w="4524"/>
        <w:gridCol w:w="4797"/>
      </w:tblGrid>
      <w:tr w:rsidR="00E03A54" w:rsidRPr="00E03A54" w:rsidTr="00307444">
        <w:tc>
          <w:tcPr>
            <w:tcW w:w="4524" w:type="dxa"/>
          </w:tcPr>
          <w:p w:rsidR="00E03A54" w:rsidRPr="00E03A54" w:rsidRDefault="00E03A54" w:rsidP="00307444">
            <w:pPr>
              <w:rPr>
                <w:rFonts w:ascii="Times New Roman" w:hAnsi="Times New Roman" w:cs="Times New Roman"/>
              </w:rPr>
            </w:pPr>
            <w:r w:rsidRPr="00E03A54">
              <w:rPr>
                <w:rFonts w:ascii="Times New Roman" w:hAnsi="Times New Roman" w:cs="Times New Roman"/>
              </w:rPr>
              <w:t>Обсуждено на педагогическом совете МБДОУ «</w:t>
            </w:r>
            <w:proofErr w:type="spellStart"/>
            <w:r w:rsidRPr="00E03A54">
              <w:rPr>
                <w:rFonts w:ascii="Times New Roman" w:hAnsi="Times New Roman" w:cs="Times New Roman"/>
              </w:rPr>
              <w:t>Салаусский</w:t>
            </w:r>
            <w:proofErr w:type="spellEnd"/>
            <w:r w:rsidRPr="00E03A54">
              <w:rPr>
                <w:rFonts w:ascii="Times New Roman" w:hAnsi="Times New Roman" w:cs="Times New Roman"/>
              </w:rPr>
              <w:t xml:space="preserve"> детский сад» </w:t>
            </w:r>
          </w:p>
          <w:p w:rsidR="00E03A54" w:rsidRPr="00E03A54" w:rsidRDefault="006B7C87" w:rsidP="003074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№1    от 29.08</w:t>
            </w:r>
            <w:r w:rsidR="00E03A54">
              <w:rPr>
                <w:rFonts w:ascii="Times New Roman" w:hAnsi="Times New Roman" w:cs="Times New Roman"/>
              </w:rPr>
              <w:t xml:space="preserve">.2023 </w:t>
            </w:r>
            <w:r w:rsidR="00E03A54" w:rsidRPr="00E03A54">
              <w:rPr>
                <w:rFonts w:ascii="Times New Roman" w:hAnsi="Times New Roman" w:cs="Times New Roman"/>
              </w:rPr>
              <w:t>года</w:t>
            </w:r>
          </w:p>
          <w:p w:rsidR="00E03A54" w:rsidRPr="00E03A54" w:rsidRDefault="00E03A54" w:rsidP="00307444">
            <w:pPr>
              <w:rPr>
                <w:rFonts w:ascii="Times New Roman" w:hAnsi="Times New Roman" w:cs="Times New Roman"/>
              </w:rPr>
            </w:pPr>
          </w:p>
          <w:p w:rsidR="00E03A54" w:rsidRPr="00E03A54" w:rsidRDefault="00E03A54" w:rsidP="006B7C87"/>
        </w:tc>
        <w:tc>
          <w:tcPr>
            <w:tcW w:w="4797" w:type="dxa"/>
          </w:tcPr>
          <w:p w:rsidR="00E03A54" w:rsidRPr="00E03A54" w:rsidRDefault="006B7C87" w:rsidP="00307444">
            <w:pPr>
              <w:jc w:val="right"/>
              <w:rPr>
                <w:rFonts w:ascii="Times New Roman" w:hAnsi="Times New Roman" w:cs="Times New Roman"/>
              </w:rPr>
            </w:pPr>
            <w:bookmarkStart w:id="0" w:name="_GoBack"/>
            <w:r w:rsidRPr="006B7C87"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-4385945</wp:posOffset>
                  </wp:positionH>
                  <wp:positionV relativeFrom="paragraph">
                    <wp:posOffset>-1066165</wp:posOffset>
                  </wp:positionV>
                  <wp:extent cx="8181975" cy="11260243"/>
                  <wp:effectExtent l="0" t="0" r="0" b="0"/>
                  <wp:wrapNone/>
                  <wp:docPr id="1" name="Рисунок 1" descr="C:\Users\HP\Pictures\2023-12-21_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Pictures\2023-12-21_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81975" cy="11260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E03A54" w:rsidRPr="00E03A54">
              <w:rPr>
                <w:rFonts w:ascii="Times New Roman" w:hAnsi="Times New Roman" w:cs="Times New Roman"/>
              </w:rPr>
              <w:t>«УТВЕРЖДЕНО»</w:t>
            </w:r>
          </w:p>
          <w:p w:rsidR="00E03A54" w:rsidRPr="00E03A54" w:rsidRDefault="00E03A54" w:rsidP="00307444">
            <w:pPr>
              <w:jc w:val="right"/>
              <w:rPr>
                <w:rFonts w:ascii="Times New Roman" w:hAnsi="Times New Roman" w:cs="Times New Roman"/>
              </w:rPr>
            </w:pPr>
            <w:r w:rsidRPr="00E03A54">
              <w:rPr>
                <w:rFonts w:ascii="Times New Roman" w:hAnsi="Times New Roman" w:cs="Times New Roman"/>
              </w:rPr>
              <w:t>Заведующий МБДОУ</w:t>
            </w:r>
          </w:p>
          <w:p w:rsidR="00E03A54" w:rsidRPr="00E03A54" w:rsidRDefault="00E03A54" w:rsidP="00307444">
            <w:pPr>
              <w:jc w:val="right"/>
              <w:rPr>
                <w:rFonts w:ascii="Times New Roman" w:hAnsi="Times New Roman" w:cs="Times New Roman"/>
              </w:rPr>
            </w:pPr>
            <w:r w:rsidRPr="00E03A54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E03A54">
              <w:rPr>
                <w:rFonts w:ascii="Times New Roman" w:hAnsi="Times New Roman" w:cs="Times New Roman"/>
              </w:rPr>
              <w:t>Салаусский</w:t>
            </w:r>
            <w:proofErr w:type="spellEnd"/>
            <w:r w:rsidRPr="00E03A54">
              <w:rPr>
                <w:rFonts w:ascii="Times New Roman" w:hAnsi="Times New Roman" w:cs="Times New Roman"/>
              </w:rPr>
              <w:t xml:space="preserve"> детский сад» </w:t>
            </w:r>
          </w:p>
          <w:p w:rsidR="00E03A54" w:rsidRPr="00E03A54" w:rsidRDefault="00E03A54" w:rsidP="00307444">
            <w:pPr>
              <w:jc w:val="right"/>
              <w:rPr>
                <w:rFonts w:ascii="Times New Roman" w:hAnsi="Times New Roman" w:cs="Times New Roman"/>
              </w:rPr>
            </w:pPr>
            <w:r w:rsidRPr="00E03A54">
              <w:rPr>
                <w:rFonts w:ascii="Times New Roman" w:hAnsi="Times New Roman" w:cs="Times New Roman"/>
              </w:rPr>
              <w:t xml:space="preserve">_________ </w:t>
            </w:r>
            <w:proofErr w:type="spellStart"/>
            <w:r w:rsidRPr="00E03A54">
              <w:rPr>
                <w:rFonts w:ascii="Times New Roman" w:hAnsi="Times New Roman" w:cs="Times New Roman"/>
              </w:rPr>
              <w:t>Л.Р.Закирова</w:t>
            </w:r>
            <w:proofErr w:type="spellEnd"/>
          </w:p>
          <w:p w:rsidR="00E03A54" w:rsidRPr="00E03A54" w:rsidRDefault="006B7C87" w:rsidP="0030744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</w:t>
            </w:r>
            <w:proofErr w:type="gramStart"/>
            <w:r>
              <w:rPr>
                <w:rFonts w:ascii="Times New Roman" w:hAnsi="Times New Roman" w:cs="Times New Roman"/>
              </w:rPr>
              <w:t>114  от</w:t>
            </w:r>
            <w:proofErr w:type="gramEnd"/>
            <w:r>
              <w:rPr>
                <w:rFonts w:ascii="Times New Roman" w:hAnsi="Times New Roman" w:cs="Times New Roman"/>
              </w:rPr>
              <w:t xml:space="preserve"> 01.09.2023</w:t>
            </w:r>
            <w:r w:rsidR="00E03A54" w:rsidRPr="00E03A54">
              <w:rPr>
                <w:rFonts w:ascii="Times New Roman" w:hAnsi="Times New Roman" w:cs="Times New Roman"/>
              </w:rPr>
              <w:t xml:space="preserve"> года</w:t>
            </w:r>
          </w:p>
          <w:p w:rsidR="00E03A54" w:rsidRPr="00E03A54" w:rsidRDefault="00E03A54" w:rsidP="00307444">
            <w:pPr>
              <w:jc w:val="right"/>
              <w:rPr>
                <w:rFonts w:ascii="Times New Roman" w:hAnsi="Times New Roman" w:cs="Times New Roman"/>
              </w:rPr>
            </w:pPr>
          </w:p>
          <w:p w:rsidR="00E03A54" w:rsidRPr="00E03A54" w:rsidRDefault="00E03A54" w:rsidP="00307444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682950" w:rsidRDefault="00682950" w:rsidP="00682950">
      <w:pPr>
        <w:widowControl w:val="0"/>
        <w:autoSpaceDE w:val="0"/>
        <w:autoSpaceDN w:val="0"/>
        <w:spacing w:after="0" w:line="240" w:lineRule="auto"/>
        <w:ind w:left="2" w:right="10"/>
        <w:jc w:val="center"/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</w:pPr>
    </w:p>
    <w:p w:rsidR="00682950" w:rsidRDefault="00682950" w:rsidP="00682950">
      <w:pPr>
        <w:widowControl w:val="0"/>
        <w:autoSpaceDE w:val="0"/>
        <w:autoSpaceDN w:val="0"/>
        <w:spacing w:after="0" w:line="240" w:lineRule="auto"/>
        <w:ind w:left="2" w:right="10"/>
        <w:jc w:val="center"/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</w:pPr>
    </w:p>
    <w:p w:rsidR="00682950" w:rsidRDefault="00682950" w:rsidP="00682950">
      <w:pPr>
        <w:widowControl w:val="0"/>
        <w:autoSpaceDE w:val="0"/>
        <w:autoSpaceDN w:val="0"/>
        <w:spacing w:after="0" w:line="240" w:lineRule="auto"/>
        <w:ind w:left="2" w:right="10"/>
        <w:jc w:val="center"/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</w:pPr>
    </w:p>
    <w:p w:rsidR="00682950" w:rsidRDefault="00682950" w:rsidP="00682950">
      <w:pPr>
        <w:widowControl w:val="0"/>
        <w:autoSpaceDE w:val="0"/>
        <w:autoSpaceDN w:val="0"/>
        <w:spacing w:after="0" w:line="240" w:lineRule="auto"/>
        <w:ind w:left="2" w:right="10"/>
        <w:jc w:val="center"/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</w:pPr>
    </w:p>
    <w:p w:rsidR="00682950" w:rsidRDefault="00682950" w:rsidP="00682950">
      <w:pPr>
        <w:widowControl w:val="0"/>
        <w:autoSpaceDE w:val="0"/>
        <w:autoSpaceDN w:val="0"/>
        <w:spacing w:after="0" w:line="240" w:lineRule="auto"/>
        <w:ind w:left="2" w:right="10"/>
        <w:jc w:val="center"/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</w:pPr>
    </w:p>
    <w:p w:rsidR="00682950" w:rsidRDefault="00682950" w:rsidP="00682950">
      <w:pPr>
        <w:widowControl w:val="0"/>
        <w:autoSpaceDE w:val="0"/>
        <w:autoSpaceDN w:val="0"/>
        <w:spacing w:after="0" w:line="240" w:lineRule="auto"/>
        <w:ind w:left="2" w:right="10"/>
        <w:jc w:val="center"/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</w:pPr>
    </w:p>
    <w:p w:rsidR="00682950" w:rsidRPr="00682950" w:rsidRDefault="00682950" w:rsidP="00682950">
      <w:pPr>
        <w:widowControl w:val="0"/>
        <w:autoSpaceDE w:val="0"/>
        <w:autoSpaceDN w:val="0"/>
        <w:spacing w:after="0" w:line="240" w:lineRule="auto"/>
        <w:ind w:left="2" w:right="1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682950"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>ПОЛОЖЕНИЕ</w:t>
      </w:r>
    </w:p>
    <w:p w:rsidR="00682950" w:rsidRPr="00682950" w:rsidRDefault="00682950" w:rsidP="00682950">
      <w:pPr>
        <w:widowControl w:val="0"/>
        <w:autoSpaceDE w:val="0"/>
        <w:autoSpaceDN w:val="0"/>
        <w:spacing w:before="2" w:after="0" w:line="240" w:lineRule="auto"/>
        <w:ind w:left="1156" w:right="1171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682950">
        <w:rPr>
          <w:rFonts w:ascii="Times New Roman" w:eastAsia="Times New Roman" w:hAnsi="Times New Roman" w:cs="Times New Roman"/>
          <w:b/>
          <w:bCs/>
          <w:sz w:val="32"/>
          <w:szCs w:val="32"/>
        </w:rPr>
        <w:t>о</w:t>
      </w:r>
      <w:r w:rsidRPr="00682950">
        <w:rPr>
          <w:rFonts w:ascii="Times New Roman" w:eastAsia="Times New Roman" w:hAnsi="Times New Roman" w:cs="Times New Roman"/>
          <w:b/>
          <w:bCs/>
          <w:spacing w:val="-10"/>
          <w:sz w:val="32"/>
          <w:szCs w:val="32"/>
        </w:rPr>
        <w:t xml:space="preserve"> </w:t>
      </w:r>
      <w:r w:rsidRPr="00682950">
        <w:rPr>
          <w:rFonts w:ascii="Times New Roman" w:eastAsia="Times New Roman" w:hAnsi="Times New Roman" w:cs="Times New Roman"/>
          <w:b/>
          <w:bCs/>
          <w:sz w:val="32"/>
          <w:szCs w:val="32"/>
        </w:rPr>
        <w:t>системе</w:t>
      </w:r>
      <w:r w:rsidRPr="00682950">
        <w:rPr>
          <w:rFonts w:ascii="Times New Roman" w:eastAsia="Times New Roman" w:hAnsi="Times New Roman" w:cs="Times New Roman"/>
          <w:b/>
          <w:bCs/>
          <w:spacing w:val="-11"/>
          <w:sz w:val="32"/>
          <w:szCs w:val="32"/>
        </w:rPr>
        <w:t xml:space="preserve"> </w:t>
      </w:r>
      <w:r w:rsidRPr="00682950">
        <w:rPr>
          <w:rFonts w:ascii="Times New Roman" w:eastAsia="Times New Roman" w:hAnsi="Times New Roman" w:cs="Times New Roman"/>
          <w:b/>
          <w:bCs/>
          <w:sz w:val="32"/>
          <w:szCs w:val="32"/>
        </w:rPr>
        <w:t>оценки</w:t>
      </w:r>
      <w:r w:rsidRPr="00682950">
        <w:rPr>
          <w:rFonts w:ascii="Times New Roman" w:eastAsia="Times New Roman" w:hAnsi="Times New Roman" w:cs="Times New Roman"/>
          <w:b/>
          <w:bCs/>
          <w:spacing w:val="-11"/>
          <w:sz w:val="32"/>
          <w:szCs w:val="32"/>
        </w:rPr>
        <w:t xml:space="preserve"> </w:t>
      </w:r>
      <w:r w:rsidRPr="00682950">
        <w:rPr>
          <w:rFonts w:ascii="Times New Roman" w:eastAsia="Times New Roman" w:hAnsi="Times New Roman" w:cs="Times New Roman"/>
          <w:b/>
          <w:bCs/>
          <w:sz w:val="32"/>
          <w:szCs w:val="32"/>
        </w:rPr>
        <w:t>индивидуального</w:t>
      </w:r>
      <w:r w:rsidRPr="00682950">
        <w:rPr>
          <w:rFonts w:ascii="Times New Roman" w:eastAsia="Times New Roman" w:hAnsi="Times New Roman" w:cs="Times New Roman"/>
          <w:b/>
          <w:bCs/>
          <w:spacing w:val="-11"/>
          <w:sz w:val="32"/>
          <w:szCs w:val="32"/>
        </w:rPr>
        <w:t xml:space="preserve"> </w:t>
      </w:r>
      <w:r w:rsidRPr="00682950">
        <w:rPr>
          <w:rFonts w:ascii="Times New Roman" w:eastAsia="Times New Roman" w:hAnsi="Times New Roman" w:cs="Times New Roman"/>
          <w:b/>
          <w:bCs/>
          <w:sz w:val="32"/>
          <w:szCs w:val="32"/>
        </w:rPr>
        <w:t>развития детей дошкольного возраста</w:t>
      </w:r>
    </w:p>
    <w:p w:rsidR="00682950" w:rsidRPr="00682950" w:rsidRDefault="00682950" w:rsidP="00682950">
      <w:pPr>
        <w:widowControl w:val="0"/>
        <w:autoSpaceDE w:val="0"/>
        <w:autoSpaceDN w:val="0"/>
        <w:spacing w:before="24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82950" w:rsidRPr="00682950" w:rsidRDefault="00682950" w:rsidP="00682950">
      <w:pPr>
        <w:widowControl w:val="0"/>
        <w:numPr>
          <w:ilvl w:val="0"/>
          <w:numId w:val="3"/>
        </w:numPr>
        <w:tabs>
          <w:tab w:val="left" w:pos="461"/>
        </w:tabs>
        <w:autoSpaceDE w:val="0"/>
        <w:autoSpaceDN w:val="0"/>
        <w:spacing w:after="0" w:line="240" w:lineRule="auto"/>
        <w:ind w:left="461" w:hanging="46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82950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</w:t>
      </w:r>
      <w:r w:rsidRPr="00682950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68295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положения</w:t>
      </w:r>
    </w:p>
    <w:p w:rsidR="00682950" w:rsidRPr="00682950" w:rsidRDefault="00682950" w:rsidP="00682950">
      <w:pPr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37" w:after="0" w:line="276" w:lineRule="auto"/>
        <w:ind w:left="461" w:right="107" w:hanging="461"/>
        <w:jc w:val="both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Настоящее</w:t>
      </w:r>
      <w:r w:rsidRPr="00682950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Положение о системе оценки индивидуального развития детей дошкольного</w:t>
      </w:r>
      <w:r w:rsidRPr="0068295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возраста</w:t>
      </w:r>
      <w:r w:rsidRPr="0068295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(далее</w:t>
      </w:r>
      <w:r w:rsidRPr="0068295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по</w:t>
      </w:r>
      <w:r w:rsidRPr="0068295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тексту</w:t>
      </w:r>
      <w:r w:rsidRPr="0068295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-</w:t>
      </w:r>
      <w:r w:rsidRPr="0068295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Положение)</w:t>
      </w:r>
      <w:r w:rsidRPr="0068295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представляет</w:t>
      </w:r>
      <w:r w:rsidRPr="0068295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собой</w:t>
      </w:r>
      <w:r w:rsidRPr="0068295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 xml:space="preserve">нормативный локальный акт </w:t>
      </w:r>
      <w:r>
        <w:rPr>
          <w:rFonts w:ascii="Times New Roman" w:eastAsia="Times New Roman" w:hAnsi="Times New Roman" w:cs="Times New Roman"/>
          <w:sz w:val="24"/>
        </w:rPr>
        <w:t>МБДОУ «</w:t>
      </w:r>
      <w:proofErr w:type="spellStart"/>
      <w:r>
        <w:rPr>
          <w:rFonts w:ascii="Times New Roman" w:eastAsia="Times New Roman" w:hAnsi="Times New Roman" w:cs="Times New Roman"/>
          <w:sz w:val="24"/>
        </w:rPr>
        <w:t>Салаусский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детский </w:t>
      </w:r>
      <w:proofErr w:type="gramStart"/>
      <w:r>
        <w:rPr>
          <w:rFonts w:ascii="Times New Roman" w:eastAsia="Times New Roman" w:hAnsi="Times New Roman" w:cs="Times New Roman"/>
          <w:sz w:val="24"/>
        </w:rPr>
        <w:t>сад»</w:t>
      </w:r>
      <w:r w:rsidRPr="00682950">
        <w:rPr>
          <w:rFonts w:ascii="Times New Roman" w:eastAsia="Times New Roman" w:hAnsi="Times New Roman" w:cs="Times New Roman"/>
          <w:sz w:val="24"/>
        </w:rPr>
        <w:t>(</w:t>
      </w:r>
      <w:proofErr w:type="gramEnd"/>
      <w:r w:rsidRPr="00682950">
        <w:rPr>
          <w:rFonts w:ascii="Times New Roman" w:eastAsia="Times New Roman" w:hAnsi="Times New Roman" w:cs="Times New Roman"/>
          <w:sz w:val="24"/>
        </w:rPr>
        <w:t>далее по</w:t>
      </w:r>
      <w:r w:rsidRPr="0068295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тексту – ДОО) и обязательно для всех участников образовательного процесса.</w:t>
      </w:r>
    </w:p>
    <w:p w:rsidR="00682950" w:rsidRPr="00682950" w:rsidRDefault="00682950" w:rsidP="00682950">
      <w:pPr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after="0" w:line="276" w:lineRule="auto"/>
        <w:ind w:left="461" w:right="104" w:hanging="461"/>
        <w:jc w:val="both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Настоящее Положение определяет цели, задачи, принципы и функции системы</w:t>
      </w:r>
      <w:r w:rsidRPr="00682950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оценки индивидуального развития детей в соответствии с ФГОС ДО в дошкольном учреждении (далее - система оценки), ее организационную структуру и реализацию, а также, права и обязанности участников оценивания индивидуального развития детей.</w:t>
      </w:r>
    </w:p>
    <w:p w:rsidR="00682950" w:rsidRPr="00682950" w:rsidRDefault="00682950" w:rsidP="00682950">
      <w:pPr>
        <w:widowControl w:val="0"/>
        <w:numPr>
          <w:ilvl w:val="1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z w:val="24"/>
        </w:rPr>
        <w:t>Настоящее</w:t>
      </w:r>
      <w:r w:rsidRPr="0068295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Положение</w:t>
      </w:r>
      <w:r w:rsidRPr="0068295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разработано</w:t>
      </w:r>
      <w:r w:rsidRPr="0068295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в</w:t>
      </w:r>
      <w:r w:rsidRPr="0068295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соответствии</w:t>
      </w:r>
      <w:r w:rsidRPr="0068295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pacing w:val="-5"/>
          <w:sz w:val="24"/>
        </w:rPr>
        <w:t>с:</w:t>
      </w:r>
    </w:p>
    <w:p w:rsidR="00682950" w:rsidRPr="00682950" w:rsidRDefault="00682950" w:rsidP="00682950">
      <w:pPr>
        <w:widowControl w:val="0"/>
        <w:numPr>
          <w:ilvl w:val="0"/>
          <w:numId w:val="1"/>
        </w:numPr>
        <w:tabs>
          <w:tab w:val="left" w:pos="745"/>
        </w:tabs>
        <w:autoSpaceDE w:val="0"/>
        <w:autoSpaceDN w:val="0"/>
        <w:spacing w:before="43" w:after="0" w:line="276" w:lineRule="auto"/>
        <w:ind w:right="113"/>
        <w:jc w:val="both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z w:val="24"/>
        </w:rPr>
        <w:t>Федеральным законом № 273-ФЗ от 29.12.2012 «Об образовании в Российской Федерации» (с изм. на 04.08.2023 г);</w:t>
      </w:r>
    </w:p>
    <w:p w:rsidR="00682950" w:rsidRPr="00682950" w:rsidRDefault="00682950" w:rsidP="00682950">
      <w:pPr>
        <w:widowControl w:val="0"/>
        <w:numPr>
          <w:ilvl w:val="0"/>
          <w:numId w:val="1"/>
        </w:numPr>
        <w:tabs>
          <w:tab w:val="left" w:pos="745"/>
        </w:tabs>
        <w:autoSpaceDE w:val="0"/>
        <w:autoSpaceDN w:val="0"/>
        <w:spacing w:after="0" w:line="276" w:lineRule="auto"/>
        <w:ind w:right="112"/>
        <w:jc w:val="both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z w:val="24"/>
        </w:rPr>
        <w:t>Приказом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682950" w:rsidRPr="00682950" w:rsidRDefault="00682950" w:rsidP="00682950">
      <w:pPr>
        <w:widowControl w:val="0"/>
        <w:numPr>
          <w:ilvl w:val="0"/>
          <w:numId w:val="1"/>
        </w:numPr>
        <w:tabs>
          <w:tab w:val="left" w:pos="745"/>
        </w:tabs>
        <w:autoSpaceDE w:val="0"/>
        <w:autoSpaceDN w:val="0"/>
        <w:spacing w:after="0" w:line="276" w:lineRule="auto"/>
        <w:ind w:right="112"/>
        <w:jc w:val="both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z w:val="24"/>
        </w:rPr>
        <w:t xml:space="preserve">Приказом </w:t>
      </w:r>
      <w:proofErr w:type="spellStart"/>
      <w:r w:rsidRPr="00682950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682950">
        <w:rPr>
          <w:rFonts w:ascii="Times New Roman" w:eastAsia="Times New Roman" w:hAnsi="Times New Roman" w:cs="Times New Roman"/>
          <w:sz w:val="24"/>
        </w:rPr>
        <w:t xml:space="preserve"> России от 25.11.2022 № 1028 «Об утверждении федеральной образовательной программы дошкольного образования»;</w:t>
      </w:r>
    </w:p>
    <w:p w:rsidR="00682950" w:rsidRPr="00682950" w:rsidRDefault="00682950" w:rsidP="00682950">
      <w:pPr>
        <w:widowControl w:val="0"/>
        <w:numPr>
          <w:ilvl w:val="0"/>
          <w:numId w:val="1"/>
        </w:numPr>
        <w:tabs>
          <w:tab w:val="left" w:pos="745"/>
        </w:tabs>
        <w:autoSpaceDE w:val="0"/>
        <w:autoSpaceDN w:val="0"/>
        <w:spacing w:after="0" w:line="276" w:lineRule="auto"/>
        <w:ind w:right="107"/>
        <w:jc w:val="both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z w:val="24"/>
        </w:rPr>
        <w:t>Приказом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</w:t>
      </w:r>
    </w:p>
    <w:p w:rsidR="00682950" w:rsidRPr="00682950" w:rsidRDefault="00682950" w:rsidP="00682950">
      <w:pPr>
        <w:widowControl w:val="0"/>
        <w:numPr>
          <w:ilvl w:val="0"/>
          <w:numId w:val="1"/>
        </w:numPr>
        <w:tabs>
          <w:tab w:val="left" w:pos="74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z w:val="24"/>
        </w:rPr>
        <w:t>Уставом</w:t>
      </w:r>
      <w:r w:rsidRPr="0068295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pacing w:val="-4"/>
          <w:sz w:val="24"/>
        </w:rPr>
        <w:t>ДОО.</w:t>
      </w:r>
    </w:p>
    <w:p w:rsidR="00682950" w:rsidRDefault="00682950" w:rsidP="006829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7C87" w:rsidRDefault="006B7C87" w:rsidP="006829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7C87" w:rsidRDefault="006B7C87" w:rsidP="006829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7C87" w:rsidRDefault="006B7C87" w:rsidP="006829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7C87" w:rsidRDefault="006B7C87" w:rsidP="006829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7C87" w:rsidRPr="00682950" w:rsidRDefault="006B7C87" w:rsidP="006829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82950" w:rsidRPr="00682950" w:rsidRDefault="00682950" w:rsidP="00682950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82950" w:rsidRPr="00682950" w:rsidRDefault="00682950" w:rsidP="00682950">
      <w:pPr>
        <w:widowControl w:val="0"/>
        <w:numPr>
          <w:ilvl w:val="0"/>
          <w:numId w:val="3"/>
        </w:numPr>
        <w:tabs>
          <w:tab w:val="left" w:pos="461"/>
        </w:tabs>
        <w:autoSpaceDE w:val="0"/>
        <w:autoSpaceDN w:val="0"/>
        <w:spacing w:after="0" w:line="276" w:lineRule="auto"/>
        <w:ind w:left="461" w:right="115" w:hanging="46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82950">
        <w:rPr>
          <w:rFonts w:ascii="Times New Roman" w:eastAsia="Times New Roman" w:hAnsi="Times New Roman" w:cs="Times New Roman"/>
          <w:b/>
          <w:bCs/>
          <w:sz w:val="24"/>
          <w:szCs w:val="24"/>
        </w:rPr>
        <w:t>Цели, задачи и принципы системы оценки индивидуального развития детей дошкольного возраста</w:t>
      </w:r>
    </w:p>
    <w:p w:rsidR="00682950" w:rsidRPr="00682950" w:rsidRDefault="00682950" w:rsidP="00682950">
      <w:pPr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after="0" w:line="276" w:lineRule="auto"/>
        <w:ind w:left="461" w:right="106" w:hanging="461"/>
        <w:jc w:val="both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 xml:space="preserve">Целью системы оценки индивидуального развития детей является изучение процесса индивидуальных достижений детьми дошкольного возраста планируемых итоговых </w:t>
      </w:r>
      <w:r w:rsidRPr="00682950">
        <w:rPr>
          <w:rFonts w:ascii="Times New Roman" w:eastAsia="Times New Roman" w:hAnsi="Times New Roman" w:cs="Times New Roman"/>
          <w:sz w:val="24"/>
        </w:rPr>
        <w:lastRenderedPageBreak/>
        <w:t>результатов освоения образовательной программы дошкольного образования на</w:t>
      </w:r>
      <w:r w:rsidRPr="0068295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основе выявления динамики формирования у воспитанников качеств, описанных в целевых ориентирах ФГОС ДО, которые они должны приобрести в результате ее освоения к 7 годам.</w:t>
      </w:r>
    </w:p>
    <w:p w:rsidR="00682950" w:rsidRPr="00682950" w:rsidRDefault="00682950" w:rsidP="00682950">
      <w:pPr>
        <w:widowControl w:val="0"/>
        <w:numPr>
          <w:ilvl w:val="1"/>
          <w:numId w:val="3"/>
        </w:numPr>
        <w:tabs>
          <w:tab w:val="left" w:pos="142"/>
        </w:tabs>
        <w:autoSpaceDE w:val="0"/>
        <w:autoSpaceDN w:val="0"/>
        <w:spacing w:before="1" w:after="0" w:line="240" w:lineRule="auto"/>
        <w:ind w:left="461" w:hanging="461"/>
        <w:outlineLvl w:val="0"/>
        <w:rPr>
          <w:rFonts w:ascii="Times New Roman" w:eastAsia="Times New Roman" w:hAnsi="Times New Roman" w:cs="Times New Roman"/>
          <w:bCs/>
          <w:szCs w:val="24"/>
        </w:rPr>
      </w:pPr>
      <w:r w:rsidRPr="0068295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Задачи:</w:t>
      </w:r>
    </w:p>
    <w:p w:rsidR="00682950" w:rsidRPr="00682950" w:rsidRDefault="00682950" w:rsidP="00682950">
      <w:pPr>
        <w:widowControl w:val="0"/>
        <w:numPr>
          <w:ilvl w:val="0"/>
          <w:numId w:val="2"/>
        </w:numPr>
        <w:tabs>
          <w:tab w:val="left" w:pos="745"/>
        </w:tabs>
        <w:autoSpaceDE w:val="0"/>
        <w:autoSpaceDN w:val="0"/>
        <w:spacing w:before="35" w:after="0" w:line="240" w:lineRule="auto"/>
        <w:rPr>
          <w:rFonts w:ascii="Times New Roman" w:eastAsia="Times New Roman" w:hAnsi="Times New Roman" w:cs="Times New Roman"/>
          <w:sz w:val="24"/>
        </w:rPr>
      </w:pPr>
      <w:r w:rsidRPr="00682950">
        <w:rPr>
          <w:rFonts w:ascii="Times New Roman" w:eastAsia="Times New Roman" w:hAnsi="Times New Roman" w:cs="Times New Roman"/>
          <w:sz w:val="24"/>
        </w:rPr>
        <w:t>собрать</w:t>
      </w:r>
      <w:r w:rsidRPr="00682950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информацию</w:t>
      </w:r>
      <w:r w:rsidRPr="0068295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об</w:t>
      </w:r>
      <w:r w:rsidRPr="0068295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индивидуальном</w:t>
      </w:r>
      <w:r w:rsidRPr="0068295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развитии</w:t>
      </w:r>
      <w:r w:rsidRPr="0068295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pacing w:val="-2"/>
          <w:sz w:val="24"/>
        </w:rPr>
        <w:t>воспитанников;</w:t>
      </w:r>
    </w:p>
    <w:p w:rsidR="00682950" w:rsidRPr="00682950" w:rsidRDefault="00682950" w:rsidP="00682950">
      <w:pPr>
        <w:widowControl w:val="0"/>
        <w:numPr>
          <w:ilvl w:val="0"/>
          <w:numId w:val="2"/>
        </w:numPr>
        <w:tabs>
          <w:tab w:val="left" w:pos="745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  <w:r w:rsidRPr="00682950">
        <w:rPr>
          <w:rFonts w:ascii="Times New Roman" w:eastAsia="Times New Roman" w:hAnsi="Times New Roman" w:cs="Times New Roman"/>
          <w:sz w:val="24"/>
        </w:rPr>
        <w:t>провести</w:t>
      </w:r>
      <w:r w:rsidRPr="0068295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анализ</w:t>
      </w:r>
      <w:r w:rsidRPr="0068295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изменений</w:t>
      </w:r>
      <w:r w:rsidRPr="0068295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в</w:t>
      </w:r>
      <w:r w:rsidRPr="0068295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z w:val="24"/>
        </w:rPr>
        <w:t>развитии</w:t>
      </w:r>
      <w:r w:rsidRPr="0068295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82950">
        <w:rPr>
          <w:rFonts w:ascii="Times New Roman" w:eastAsia="Times New Roman" w:hAnsi="Times New Roman" w:cs="Times New Roman"/>
          <w:spacing w:val="-2"/>
          <w:sz w:val="24"/>
        </w:rPr>
        <w:t>воспитанников;</w:t>
      </w:r>
      <w:r w:rsidRPr="00682950">
        <w:t xml:space="preserve"> </w:t>
      </w:r>
    </w:p>
    <w:p w:rsidR="00682950" w:rsidRPr="00682950" w:rsidRDefault="00682950" w:rsidP="00682950">
      <w:pPr>
        <w:widowControl w:val="0"/>
        <w:numPr>
          <w:ilvl w:val="0"/>
          <w:numId w:val="2"/>
        </w:numPr>
        <w:tabs>
          <w:tab w:val="left" w:pos="745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  <w:r w:rsidRPr="00682950">
        <w:rPr>
          <w:rFonts w:ascii="Times New Roman" w:eastAsia="Times New Roman" w:hAnsi="Times New Roman" w:cs="Times New Roman"/>
          <w:spacing w:val="-2"/>
          <w:sz w:val="24"/>
        </w:rPr>
        <w:t>определить корректирующие мероприятия образовательного процесса в ДОУ;</w:t>
      </w:r>
    </w:p>
    <w:p w:rsidR="00682950" w:rsidRPr="00682950" w:rsidRDefault="00682950" w:rsidP="00682950">
      <w:pPr>
        <w:widowControl w:val="0"/>
        <w:numPr>
          <w:ilvl w:val="0"/>
          <w:numId w:val="2"/>
        </w:numPr>
        <w:tabs>
          <w:tab w:val="left" w:pos="745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  <w:r w:rsidRPr="00682950">
        <w:rPr>
          <w:rFonts w:ascii="Times New Roman" w:eastAsia="Times New Roman" w:hAnsi="Times New Roman" w:cs="Times New Roman"/>
          <w:spacing w:val="-2"/>
          <w:sz w:val="24"/>
        </w:rPr>
        <w:t>индивидуализация образования (может предполагать поддержку ребенка, построение его образовательной траектории или коррекцию его развития в рамках профессиональной компетенции педагога);</w:t>
      </w:r>
    </w:p>
    <w:p w:rsidR="00682950" w:rsidRPr="00682950" w:rsidRDefault="00682950" w:rsidP="00682950">
      <w:pPr>
        <w:widowControl w:val="0"/>
        <w:numPr>
          <w:ilvl w:val="0"/>
          <w:numId w:val="2"/>
        </w:numPr>
        <w:tabs>
          <w:tab w:val="left" w:pos="745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  <w:r w:rsidRPr="00682950">
        <w:rPr>
          <w:rFonts w:ascii="Times New Roman" w:eastAsia="Times New Roman" w:hAnsi="Times New Roman" w:cs="Times New Roman"/>
          <w:spacing w:val="-2"/>
          <w:sz w:val="24"/>
        </w:rPr>
        <w:t>оптимизация работы с группой детей.</w:t>
      </w:r>
    </w:p>
    <w:p w:rsidR="00682950" w:rsidRPr="00682950" w:rsidRDefault="00682950" w:rsidP="00682950">
      <w:pPr>
        <w:widowControl w:val="0"/>
        <w:tabs>
          <w:tab w:val="left" w:pos="745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  <w:r>
        <w:rPr>
          <w:rFonts w:ascii="Times New Roman" w:eastAsia="Times New Roman" w:hAnsi="Times New Roman" w:cs="Times New Roman"/>
          <w:spacing w:val="-2"/>
          <w:sz w:val="24"/>
        </w:rPr>
        <w:t xml:space="preserve">2.3. </w:t>
      </w:r>
      <w:r w:rsidRPr="00682950">
        <w:rPr>
          <w:rFonts w:ascii="Times New Roman" w:eastAsia="Times New Roman" w:hAnsi="Times New Roman" w:cs="Times New Roman"/>
          <w:spacing w:val="-2"/>
          <w:sz w:val="24"/>
        </w:rPr>
        <w:t>Принципы системы оценки индивидуального развития детей</w:t>
      </w:r>
    </w:p>
    <w:p w:rsidR="00682950" w:rsidRPr="00682950" w:rsidRDefault="00682950" w:rsidP="00682950">
      <w:pPr>
        <w:widowControl w:val="0"/>
        <w:numPr>
          <w:ilvl w:val="0"/>
          <w:numId w:val="2"/>
        </w:numPr>
        <w:tabs>
          <w:tab w:val="left" w:pos="745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  <w:r w:rsidRPr="00682950">
        <w:rPr>
          <w:rFonts w:ascii="Times New Roman" w:eastAsia="Times New Roman" w:hAnsi="Times New Roman" w:cs="Times New Roman"/>
          <w:spacing w:val="-2"/>
          <w:sz w:val="24"/>
        </w:rPr>
        <w:t>принцип объективности, достоверности, полноты и системности информации об оценке индивидуального развития детей;</w:t>
      </w:r>
    </w:p>
    <w:p w:rsidR="00682950" w:rsidRDefault="00682950" w:rsidP="00682950">
      <w:pPr>
        <w:widowControl w:val="0"/>
        <w:numPr>
          <w:ilvl w:val="0"/>
          <w:numId w:val="2"/>
        </w:numPr>
        <w:tabs>
          <w:tab w:val="left" w:pos="745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pacing w:val="-2"/>
          <w:sz w:val="24"/>
        </w:rPr>
      </w:pPr>
      <w:r w:rsidRPr="00682950">
        <w:rPr>
          <w:rFonts w:ascii="Times New Roman" w:eastAsia="Times New Roman" w:hAnsi="Times New Roman" w:cs="Times New Roman"/>
          <w:spacing w:val="-2"/>
          <w:sz w:val="24"/>
        </w:rPr>
        <w:t>принцип открытости, прозрачности процедуры оценки индивидуального развития детей;</w:t>
      </w:r>
    </w:p>
    <w:p w:rsidR="00682950" w:rsidRPr="00682950" w:rsidRDefault="00682950" w:rsidP="00682950">
      <w:pPr>
        <w:pStyle w:val="1"/>
        <w:tabs>
          <w:tab w:val="left" w:pos="461"/>
        </w:tabs>
        <w:ind w:firstLine="0"/>
        <w:rPr>
          <w:b w:val="0"/>
        </w:rPr>
      </w:pPr>
      <w:r w:rsidRPr="00682950">
        <w:rPr>
          <w:b w:val="0"/>
          <w:spacing w:val="-2"/>
        </w:rPr>
        <w:t>- принцип соблюдения морально-этических норм при проведении процедур оценки индивидуального развития детей.</w:t>
      </w:r>
    </w:p>
    <w:p w:rsidR="00682950" w:rsidRPr="00682950" w:rsidRDefault="00682950" w:rsidP="00682950">
      <w:pPr>
        <w:pStyle w:val="1"/>
        <w:numPr>
          <w:ilvl w:val="0"/>
          <w:numId w:val="3"/>
        </w:numPr>
        <w:tabs>
          <w:tab w:val="left" w:pos="461"/>
        </w:tabs>
        <w:ind w:left="461" w:hanging="359"/>
      </w:pPr>
      <w:r w:rsidRPr="00682950">
        <w:t xml:space="preserve"> Функции</w:t>
      </w:r>
      <w:r w:rsidRPr="00682950">
        <w:rPr>
          <w:spacing w:val="-7"/>
        </w:rPr>
        <w:t xml:space="preserve"> </w:t>
      </w:r>
      <w:r w:rsidRPr="00682950">
        <w:t>системы</w:t>
      </w:r>
      <w:r w:rsidRPr="00682950">
        <w:rPr>
          <w:spacing w:val="-4"/>
        </w:rPr>
        <w:t xml:space="preserve"> </w:t>
      </w:r>
      <w:r w:rsidRPr="00682950">
        <w:t>оценки</w:t>
      </w:r>
      <w:r w:rsidRPr="00682950">
        <w:rPr>
          <w:spacing w:val="-7"/>
        </w:rPr>
        <w:t xml:space="preserve"> </w:t>
      </w:r>
      <w:r w:rsidRPr="00682950">
        <w:t>индивидуального</w:t>
      </w:r>
      <w:r w:rsidRPr="00682950">
        <w:rPr>
          <w:spacing w:val="-4"/>
        </w:rPr>
        <w:t xml:space="preserve"> </w:t>
      </w:r>
      <w:r w:rsidRPr="00682950">
        <w:t>развития</w:t>
      </w:r>
      <w:r w:rsidRPr="00682950">
        <w:rPr>
          <w:spacing w:val="-4"/>
        </w:rPr>
        <w:t xml:space="preserve"> </w:t>
      </w:r>
      <w:r w:rsidRPr="00682950">
        <w:rPr>
          <w:spacing w:val="-2"/>
        </w:rPr>
        <w:t>детей</w:t>
      </w:r>
    </w:p>
    <w:p w:rsidR="00682950" w:rsidRPr="00682950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36" w:after="0" w:line="276" w:lineRule="auto"/>
        <w:ind w:left="461" w:right="102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682950">
        <w:rPr>
          <w:rFonts w:ascii="Times New Roman" w:hAnsi="Times New Roman" w:cs="Times New Roman"/>
          <w:spacing w:val="-4"/>
          <w:sz w:val="24"/>
        </w:rPr>
        <w:t xml:space="preserve"> </w:t>
      </w:r>
      <w:r w:rsidRPr="00682950">
        <w:rPr>
          <w:rFonts w:ascii="Times New Roman" w:hAnsi="Times New Roman" w:cs="Times New Roman"/>
          <w:sz w:val="24"/>
        </w:rPr>
        <w:t>Определение объекта системы оценки индивидуального развития детей, установление параметров. Подбор, адаптация, разработка, систематизация нормативно- диагностических материалов, методов контроля.</w:t>
      </w:r>
    </w:p>
    <w:p w:rsidR="00682950" w:rsidRPr="00682950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1" w:after="0" w:line="276" w:lineRule="auto"/>
        <w:ind w:left="461" w:right="103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682950">
        <w:rPr>
          <w:rFonts w:ascii="Times New Roman" w:hAnsi="Times New Roman" w:cs="Times New Roman"/>
          <w:spacing w:val="-3"/>
          <w:sz w:val="24"/>
        </w:rPr>
        <w:t xml:space="preserve"> </w:t>
      </w:r>
      <w:r w:rsidRPr="00682950">
        <w:rPr>
          <w:rFonts w:ascii="Times New Roman" w:hAnsi="Times New Roman" w:cs="Times New Roman"/>
          <w:sz w:val="24"/>
        </w:rPr>
        <w:t xml:space="preserve">Сбор, обработка и анализ информации по различным аспектам образовательного </w:t>
      </w:r>
      <w:r w:rsidRPr="00682950">
        <w:rPr>
          <w:rFonts w:ascii="Times New Roman" w:hAnsi="Times New Roman" w:cs="Times New Roman"/>
          <w:spacing w:val="-2"/>
          <w:sz w:val="24"/>
        </w:rPr>
        <w:t>процесса.</w:t>
      </w:r>
    </w:p>
    <w:p w:rsidR="00682950" w:rsidRPr="00682950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after="0" w:line="276" w:lineRule="auto"/>
        <w:ind w:left="461" w:right="105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682950">
        <w:rPr>
          <w:rFonts w:ascii="Times New Roman" w:hAnsi="Times New Roman" w:cs="Times New Roman"/>
          <w:spacing w:val="-2"/>
          <w:sz w:val="24"/>
        </w:rPr>
        <w:t xml:space="preserve"> </w:t>
      </w:r>
      <w:r w:rsidRPr="00682950">
        <w:rPr>
          <w:rFonts w:ascii="Times New Roman" w:hAnsi="Times New Roman" w:cs="Times New Roman"/>
          <w:sz w:val="24"/>
        </w:rPr>
        <w:t xml:space="preserve">Принятие решения об изменении образовательной деятельности, разработка и реализация индивидуальных маршрутов психолого-педагогического сопровождения </w:t>
      </w:r>
      <w:r w:rsidRPr="00682950">
        <w:rPr>
          <w:rFonts w:ascii="Times New Roman" w:hAnsi="Times New Roman" w:cs="Times New Roman"/>
          <w:spacing w:val="-2"/>
          <w:sz w:val="24"/>
        </w:rPr>
        <w:t>детей.</w:t>
      </w:r>
    </w:p>
    <w:p w:rsidR="00682950" w:rsidRPr="001736FB" w:rsidRDefault="00682950" w:rsidP="00682950">
      <w:pPr>
        <w:pStyle w:val="1"/>
        <w:numPr>
          <w:ilvl w:val="0"/>
          <w:numId w:val="3"/>
        </w:numPr>
        <w:tabs>
          <w:tab w:val="left" w:pos="461"/>
        </w:tabs>
        <w:spacing w:before="1"/>
        <w:ind w:left="461" w:hanging="359"/>
      </w:pPr>
      <w:r w:rsidRPr="001736FB">
        <w:t>Организация</w:t>
      </w:r>
      <w:r w:rsidRPr="001736FB">
        <w:rPr>
          <w:spacing w:val="-8"/>
        </w:rPr>
        <w:t xml:space="preserve"> </w:t>
      </w:r>
      <w:r w:rsidRPr="001736FB">
        <w:t>оценки</w:t>
      </w:r>
      <w:r w:rsidRPr="001736FB">
        <w:rPr>
          <w:spacing w:val="-8"/>
        </w:rPr>
        <w:t xml:space="preserve"> </w:t>
      </w:r>
      <w:r w:rsidRPr="001736FB">
        <w:t>индивидуального</w:t>
      </w:r>
      <w:r w:rsidRPr="001736FB">
        <w:rPr>
          <w:spacing w:val="-5"/>
        </w:rPr>
        <w:t xml:space="preserve"> </w:t>
      </w:r>
      <w:r w:rsidRPr="001736FB">
        <w:t>развития</w:t>
      </w:r>
      <w:r w:rsidRPr="001736FB">
        <w:rPr>
          <w:spacing w:val="-2"/>
        </w:rPr>
        <w:t xml:space="preserve"> детей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36" w:after="0" w:line="276" w:lineRule="auto"/>
        <w:ind w:left="461" w:right="109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Оценка индивидуального развития детей может быть представлена в двух формах диагностики - педагогической и психологической.</w:t>
      </w:r>
    </w:p>
    <w:p w:rsidR="00682950" w:rsidRPr="001736FB" w:rsidRDefault="00682950" w:rsidP="00682950">
      <w:pPr>
        <w:pStyle w:val="a3"/>
        <w:widowControl w:val="0"/>
        <w:numPr>
          <w:ilvl w:val="2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06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Педагогическими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работниками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в</w:t>
      </w: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 xml:space="preserve">рамках </w:t>
      </w:r>
      <w:r w:rsidRPr="001736FB">
        <w:rPr>
          <w:rFonts w:ascii="Times New Roman" w:hAnsi="Times New Roman" w:cs="Times New Roman"/>
          <w:b/>
          <w:sz w:val="24"/>
        </w:rPr>
        <w:t>педагогической</w:t>
      </w:r>
      <w:r w:rsidRPr="001736FB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b/>
          <w:sz w:val="24"/>
        </w:rPr>
        <w:t xml:space="preserve">диагностики </w:t>
      </w:r>
      <w:r w:rsidRPr="001736FB">
        <w:rPr>
          <w:rFonts w:ascii="Times New Roman" w:hAnsi="Times New Roman" w:cs="Times New Roman"/>
          <w:sz w:val="24"/>
        </w:rPr>
        <w:t>проводится оценка индивидуального развития детей дошкольного возраста, связанная с оценкой эффективности педагогических действий и лежащей в основе их дальнейшего планирования.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10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 xml:space="preserve">Педагогическая диагностика достижений планируемых результатов направлена на изучение </w:t>
      </w:r>
      <w:proofErr w:type="spellStart"/>
      <w:r w:rsidRPr="001736FB">
        <w:rPr>
          <w:rFonts w:ascii="Times New Roman" w:hAnsi="Times New Roman" w:cs="Times New Roman"/>
          <w:sz w:val="24"/>
        </w:rPr>
        <w:t>деятельностных</w:t>
      </w:r>
      <w:proofErr w:type="spellEnd"/>
      <w:r w:rsidRPr="001736FB">
        <w:rPr>
          <w:rFonts w:ascii="Times New Roman" w:hAnsi="Times New Roman" w:cs="Times New Roman"/>
          <w:sz w:val="24"/>
        </w:rPr>
        <w:t xml:space="preserve"> умений ребенка,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развития ребенка, составлять на основе полученных данных индивидуальные образовательные маршруты</w:t>
      </w: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освоения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образовательной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программы,</w:t>
      </w: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своевременно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вносить</w:t>
      </w:r>
      <w:r w:rsidRPr="001736FB">
        <w:rPr>
          <w:rFonts w:ascii="Times New Roman" w:hAnsi="Times New Roman" w:cs="Times New Roman"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изменения в планирование, содержание и организацию образовательной деятельности.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05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Педагогическая диагностика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(оценка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индивидуального развития)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осуществляется в течение времени пребывания ребенка в ДОО, исключая время, отведенное на сон.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06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b/>
          <w:i/>
          <w:sz w:val="24"/>
        </w:rPr>
        <w:t>Периодичность проведения педагогической диагностики</w:t>
      </w:r>
      <w:r w:rsidRPr="001736FB">
        <w:rPr>
          <w:rFonts w:ascii="Times New Roman" w:hAnsi="Times New Roman" w:cs="Times New Roman"/>
          <w:sz w:val="24"/>
        </w:rPr>
        <w:t>. Педагогическая диагностика проводится на начальном этапе освоения ребенком образовательной программы в зависимости от времени его поступления в дошкольную группу (стартовая диагностика) и на завершающем этапе освоения программы его возрастной группой (заключительная, финальная диагностика).</w:t>
      </w:r>
    </w:p>
    <w:p w:rsidR="00682950" w:rsidRPr="001736FB" w:rsidRDefault="00682950" w:rsidP="00682950">
      <w:pPr>
        <w:pStyle w:val="a3"/>
        <w:widowControl w:val="0"/>
        <w:numPr>
          <w:ilvl w:val="4"/>
          <w:numId w:val="3"/>
        </w:numPr>
        <w:tabs>
          <w:tab w:val="left" w:pos="889"/>
        </w:tabs>
        <w:autoSpaceDE w:val="0"/>
        <w:autoSpaceDN w:val="0"/>
        <w:spacing w:before="1" w:after="0" w:line="276" w:lineRule="auto"/>
        <w:ind w:left="889" w:right="113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При проведении диагностики на начальном этапе учитывается адаптационный период пребывания ребенка в группе.</w:t>
      </w:r>
    </w:p>
    <w:p w:rsidR="00682950" w:rsidRPr="001736FB" w:rsidRDefault="00682950" w:rsidP="00682950">
      <w:pPr>
        <w:pStyle w:val="a4"/>
        <w:spacing w:line="276" w:lineRule="auto"/>
        <w:ind w:left="889" w:right="108" w:firstLine="240"/>
        <w:jc w:val="both"/>
      </w:pPr>
      <w:r w:rsidRPr="001736FB">
        <w:lastRenderedPageBreak/>
        <w:t>В начале года определяется зона образовательных потребностей каждого воспитанника: (высокому уровню соответствует зона повышенных образовательных потребностей, среднему уровню - зона базовых образовательных потребностей, низкому и низшему - зона риска).</w:t>
      </w:r>
    </w:p>
    <w:p w:rsidR="00682950" w:rsidRPr="001736FB" w:rsidRDefault="00682950" w:rsidP="00682950">
      <w:pPr>
        <w:pStyle w:val="a3"/>
        <w:widowControl w:val="0"/>
        <w:numPr>
          <w:ilvl w:val="4"/>
          <w:numId w:val="3"/>
        </w:numPr>
        <w:tabs>
          <w:tab w:val="left" w:pos="889"/>
        </w:tabs>
        <w:autoSpaceDE w:val="0"/>
        <w:autoSpaceDN w:val="0"/>
        <w:spacing w:after="0" w:line="276" w:lineRule="auto"/>
        <w:ind w:left="889" w:right="113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В конце учебного года делаются выводы о степени удовлетворения образовательных потребностей детей и о достижении положительной динамики самих образовательных потребностей</w:t>
      </w:r>
    </w:p>
    <w:p w:rsidR="00682950" w:rsidRPr="001736FB" w:rsidRDefault="00682950" w:rsidP="00682950">
      <w:pPr>
        <w:pStyle w:val="a3"/>
        <w:widowControl w:val="0"/>
        <w:numPr>
          <w:ilvl w:val="4"/>
          <w:numId w:val="3"/>
        </w:numPr>
        <w:tabs>
          <w:tab w:val="left" w:pos="889"/>
        </w:tabs>
        <w:autoSpaceDE w:val="0"/>
        <w:autoSpaceDN w:val="0"/>
        <w:spacing w:after="0" w:line="276" w:lineRule="auto"/>
        <w:ind w:left="889" w:right="106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Сравнение результатов стартовой и финальной диагностики позволяет выявить индивидуальную динамику развития ребенка.</w:t>
      </w:r>
    </w:p>
    <w:p w:rsidR="00682950" w:rsidRPr="001736FB" w:rsidRDefault="00682950" w:rsidP="00682950">
      <w:pPr>
        <w:spacing w:line="276" w:lineRule="auto"/>
        <w:jc w:val="both"/>
        <w:rPr>
          <w:rFonts w:ascii="Times New Roman" w:hAnsi="Times New Roman" w:cs="Times New Roman"/>
          <w:sz w:val="24"/>
        </w:rPr>
        <w:sectPr w:rsidR="00682950" w:rsidRPr="001736FB">
          <w:pgSz w:w="11910" w:h="17340"/>
          <w:pgMar w:top="1040" w:right="740" w:bottom="280" w:left="1600" w:header="761" w:footer="0" w:gutter="0"/>
          <w:cols w:space="720"/>
        </w:sectPr>
      </w:pP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before="199" w:after="0" w:line="276" w:lineRule="auto"/>
        <w:ind w:left="821" w:right="102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3"/>
          <w:sz w:val="24"/>
        </w:rPr>
        <w:lastRenderedPageBreak/>
        <w:t xml:space="preserve"> </w:t>
      </w:r>
      <w:r w:rsidRPr="001736FB">
        <w:rPr>
          <w:rFonts w:ascii="Times New Roman" w:hAnsi="Times New Roman" w:cs="Times New Roman"/>
          <w:b/>
          <w:i/>
          <w:sz w:val="24"/>
        </w:rPr>
        <w:t xml:space="preserve">Педагогическая диагностика индивидуального развития детей проводится педагогом в произвольной форме на основе </w:t>
      </w:r>
      <w:proofErr w:type="spellStart"/>
      <w:r w:rsidRPr="001736FB">
        <w:rPr>
          <w:rFonts w:ascii="Times New Roman" w:hAnsi="Times New Roman" w:cs="Times New Roman"/>
          <w:b/>
          <w:i/>
          <w:sz w:val="24"/>
        </w:rPr>
        <w:t>малоформализованных</w:t>
      </w:r>
      <w:proofErr w:type="spellEnd"/>
      <w:r w:rsidRPr="001736FB">
        <w:rPr>
          <w:rFonts w:ascii="Times New Roman" w:hAnsi="Times New Roman" w:cs="Times New Roman"/>
          <w:b/>
          <w:i/>
          <w:sz w:val="24"/>
        </w:rPr>
        <w:t xml:space="preserve"> диагностических методов</w:t>
      </w:r>
      <w:r w:rsidRPr="001736FB">
        <w:rPr>
          <w:rFonts w:ascii="Times New Roman" w:hAnsi="Times New Roman" w:cs="Times New Roman"/>
          <w:sz w:val="24"/>
        </w:rPr>
        <w:t>: наблюдения, свободных бесед с детьми, анализа продуктов детской деятельности (рисунков, работ по лепке, аппликации, построек, поделок и тому подобное), специальных диагностических ситуаций.</w:t>
      </w:r>
    </w:p>
    <w:p w:rsidR="00682950" w:rsidRPr="001736FB" w:rsidRDefault="00682950" w:rsidP="00682950">
      <w:pPr>
        <w:spacing w:line="276" w:lineRule="auto"/>
        <w:ind w:left="821" w:right="108" w:firstLine="540"/>
        <w:jc w:val="both"/>
        <w:rPr>
          <w:rFonts w:ascii="Times New Roman" w:hAnsi="Times New Roman" w:cs="Times New Roman"/>
          <w:i/>
          <w:sz w:val="24"/>
        </w:rPr>
      </w:pPr>
      <w:r w:rsidRPr="001736FB">
        <w:rPr>
          <w:rFonts w:ascii="Times New Roman" w:hAnsi="Times New Roman" w:cs="Times New Roman"/>
          <w:sz w:val="24"/>
        </w:rPr>
        <w:t xml:space="preserve">При необходимости педагог может использовать специальные методики диагностики физического, коммуникативного, познавательного, речевого, художественно-эстетического развития. </w:t>
      </w:r>
      <w:r w:rsidRPr="001736FB">
        <w:rPr>
          <w:rFonts w:ascii="Times New Roman" w:hAnsi="Times New Roman" w:cs="Times New Roman"/>
          <w:i/>
          <w:sz w:val="24"/>
          <w:u w:val="single"/>
        </w:rPr>
        <w:t>Инструментарий определяется</w:t>
      </w:r>
      <w:r w:rsidRPr="001736FB">
        <w:rPr>
          <w:rFonts w:ascii="Times New Roman" w:hAnsi="Times New Roman" w:cs="Times New Roman"/>
          <w:i/>
          <w:sz w:val="24"/>
        </w:rPr>
        <w:t xml:space="preserve"> </w:t>
      </w:r>
      <w:r w:rsidRPr="001736FB">
        <w:rPr>
          <w:rFonts w:ascii="Times New Roman" w:hAnsi="Times New Roman" w:cs="Times New Roman"/>
          <w:i/>
          <w:sz w:val="24"/>
          <w:u w:val="single"/>
        </w:rPr>
        <w:t>образовательной организацией самостоятельно.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03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Выявленные показатели развития каждого ребенка фиксируются воспитателем и специалистами (музыкальным руководителем, учителем – логопедом и др. при наличии в штате) в сводных картах развития детей, ориентированных на представление информации об общей картине развития всех детей группы и о</w:t>
      </w:r>
      <w:r w:rsidRPr="001736FB">
        <w:rPr>
          <w:rFonts w:ascii="Times New Roman" w:hAnsi="Times New Roman" w:cs="Times New Roman"/>
          <w:spacing w:val="40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месте каждого ребенка в ней (</w:t>
      </w:r>
      <w:r w:rsidRPr="001736FB">
        <w:rPr>
          <w:rFonts w:ascii="Times New Roman" w:hAnsi="Times New Roman" w:cs="Times New Roman"/>
          <w:i/>
          <w:sz w:val="24"/>
          <w:u w:val="single"/>
        </w:rPr>
        <w:t>форма карты определяется образовательной</w:t>
      </w:r>
      <w:r w:rsidRPr="001736FB">
        <w:rPr>
          <w:rFonts w:ascii="Times New Roman" w:hAnsi="Times New Roman" w:cs="Times New Roman"/>
          <w:i/>
          <w:sz w:val="24"/>
        </w:rPr>
        <w:t xml:space="preserve"> </w:t>
      </w:r>
      <w:r w:rsidRPr="001736FB">
        <w:rPr>
          <w:rFonts w:ascii="Times New Roman" w:hAnsi="Times New Roman" w:cs="Times New Roman"/>
          <w:i/>
          <w:sz w:val="24"/>
          <w:u w:val="single"/>
        </w:rPr>
        <w:t>организацией самостоятельно</w:t>
      </w:r>
      <w:r w:rsidRPr="001736FB">
        <w:rPr>
          <w:rFonts w:ascii="Times New Roman" w:hAnsi="Times New Roman" w:cs="Times New Roman"/>
          <w:sz w:val="24"/>
        </w:rPr>
        <w:t>), а так же в индивидуальную карту развития ребенка, утвержденную приказом заведующего Учреждением (</w:t>
      </w:r>
      <w:r w:rsidRPr="001736FB">
        <w:rPr>
          <w:rFonts w:ascii="Times New Roman" w:hAnsi="Times New Roman" w:cs="Times New Roman"/>
          <w:i/>
          <w:sz w:val="24"/>
        </w:rPr>
        <w:t>Приложение 1</w:t>
      </w:r>
      <w:r w:rsidRPr="001736FB">
        <w:rPr>
          <w:rFonts w:ascii="Times New Roman" w:hAnsi="Times New Roman" w:cs="Times New Roman"/>
          <w:sz w:val="24"/>
        </w:rPr>
        <w:t>), в которой отражается индивидуальная динамика и перспективы каждого ребёнка. Фиксация показателей развития проводится два раза в год (в сентябре и мае). Фиксация данных наблюдения позволит педагогу выявить и проанализировать динамику в развитии ребенка на определенном возрастном этапе, а также скорректировать образовательную деятельность с учетом индивидуальных особенностей развития ребенка и его потребностей.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14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Результаты наблюдения могут быть дополнены беседами с детьми в свободной форме, что позволяет выявить причины поступков, наличие интереса к определенному виду деятельности, уточнить знания о предметах и явлениях окружающей действительности и другое.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08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Ведение сводных карт и индивидуальных карт развития ребенка осуществляется воспитателем группы на каждого воспитанника, начиная с раннего возраста (2-3-х лет) на бумажном и (или) электронном носителях.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11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 xml:space="preserve">Процедура оценки индивидуального развития воспитанников связана с освоением воспитанниками образовательной программы дошкольного образования и охватывает определенные направления развития и образования (образовательные </w:t>
      </w:r>
      <w:r w:rsidRPr="001736FB">
        <w:rPr>
          <w:rFonts w:ascii="Times New Roman" w:hAnsi="Times New Roman" w:cs="Times New Roman"/>
          <w:spacing w:val="-2"/>
          <w:sz w:val="24"/>
        </w:rPr>
        <w:t>области).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08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В качестве показателей оценки развития воспитанников используются показатели, разработанные образовательной организацией в соответствии с ФГОС ДО и на основе Федеральной образовательной программы дошкольного образования.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  <w:tab w:val="left" w:pos="1577"/>
          <w:tab w:val="left" w:pos="4350"/>
          <w:tab w:val="left" w:pos="6771"/>
          <w:tab w:val="left" w:pos="8519"/>
        </w:tabs>
        <w:autoSpaceDE w:val="0"/>
        <w:autoSpaceDN w:val="0"/>
        <w:spacing w:after="0" w:line="276" w:lineRule="auto"/>
        <w:ind w:left="821" w:right="103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b/>
          <w:i/>
          <w:sz w:val="24"/>
        </w:rPr>
        <w:t>Педагогическая</w:t>
      </w:r>
      <w:r w:rsidRPr="001736FB">
        <w:rPr>
          <w:rFonts w:ascii="Times New Roman" w:hAnsi="Times New Roman" w:cs="Times New Roman"/>
          <w:b/>
          <w:i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b/>
          <w:i/>
          <w:sz w:val="24"/>
        </w:rPr>
        <w:t>диагностика</w:t>
      </w:r>
      <w:r w:rsidRPr="001736FB">
        <w:rPr>
          <w:rFonts w:ascii="Times New Roman" w:hAnsi="Times New Roman" w:cs="Times New Roman"/>
          <w:b/>
          <w:i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b/>
          <w:i/>
          <w:sz w:val="24"/>
        </w:rPr>
        <w:t>завершается</w:t>
      </w:r>
      <w:r w:rsidRPr="001736FB">
        <w:rPr>
          <w:rFonts w:ascii="Times New Roman" w:hAnsi="Times New Roman" w:cs="Times New Roman"/>
          <w:b/>
          <w:i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b/>
          <w:i/>
          <w:sz w:val="24"/>
        </w:rPr>
        <w:t>анализом</w:t>
      </w:r>
      <w:r w:rsidRPr="001736FB">
        <w:rPr>
          <w:rFonts w:ascii="Times New Roman" w:hAnsi="Times New Roman" w:cs="Times New Roman"/>
          <w:b/>
          <w:i/>
          <w:spacing w:val="-6"/>
          <w:sz w:val="24"/>
        </w:rPr>
        <w:t xml:space="preserve"> </w:t>
      </w:r>
      <w:r w:rsidRPr="001736FB">
        <w:rPr>
          <w:rFonts w:ascii="Times New Roman" w:hAnsi="Times New Roman" w:cs="Times New Roman"/>
          <w:b/>
          <w:i/>
          <w:sz w:val="24"/>
        </w:rPr>
        <w:t>полученных</w:t>
      </w:r>
      <w:r w:rsidRPr="001736FB">
        <w:rPr>
          <w:rFonts w:ascii="Times New Roman" w:hAnsi="Times New Roman" w:cs="Times New Roman"/>
          <w:b/>
          <w:i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b/>
          <w:i/>
          <w:sz w:val="24"/>
        </w:rPr>
        <w:t>данных</w:t>
      </w:r>
      <w:r w:rsidRPr="001736FB">
        <w:rPr>
          <w:rFonts w:ascii="Times New Roman" w:hAnsi="Times New Roman" w:cs="Times New Roman"/>
          <w:sz w:val="24"/>
        </w:rPr>
        <w:t>, на основе которых педагог выстраивает взаимодействие с детьми, организует РППС, мотивирующую активную творческую деятельность обучающихся, составляет индивидуальные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2"/>
          <w:sz w:val="24"/>
        </w:rPr>
        <w:t>образовательные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2"/>
          <w:sz w:val="24"/>
        </w:rPr>
        <w:t>маршруты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2"/>
          <w:sz w:val="24"/>
        </w:rPr>
        <w:t xml:space="preserve">освоения </w:t>
      </w:r>
      <w:r w:rsidRPr="001736FB">
        <w:rPr>
          <w:rFonts w:ascii="Times New Roman" w:hAnsi="Times New Roman" w:cs="Times New Roman"/>
          <w:sz w:val="24"/>
        </w:rPr>
        <w:t>образовательной Программы, осознанно и целенаправленно проектирует образовательный процесс.</w:t>
      </w:r>
    </w:p>
    <w:p w:rsidR="00682950" w:rsidRPr="001736FB" w:rsidRDefault="00682950" w:rsidP="00682950">
      <w:pPr>
        <w:pStyle w:val="a3"/>
        <w:widowControl w:val="0"/>
        <w:numPr>
          <w:ilvl w:val="2"/>
          <w:numId w:val="3"/>
        </w:numPr>
        <w:tabs>
          <w:tab w:val="left" w:pos="821"/>
        </w:tabs>
        <w:autoSpaceDE w:val="0"/>
        <w:autoSpaceDN w:val="0"/>
        <w:spacing w:before="196" w:after="0" w:line="276" w:lineRule="auto"/>
        <w:ind w:left="821" w:right="104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 xml:space="preserve">При необходимости используется </w:t>
      </w:r>
      <w:r w:rsidRPr="001736FB">
        <w:rPr>
          <w:rFonts w:ascii="Times New Roman" w:hAnsi="Times New Roman" w:cs="Times New Roman"/>
          <w:b/>
          <w:sz w:val="24"/>
        </w:rPr>
        <w:t xml:space="preserve">психологическая диагностика </w:t>
      </w:r>
      <w:r w:rsidRPr="001736FB">
        <w:rPr>
          <w:rFonts w:ascii="Times New Roman" w:hAnsi="Times New Roman" w:cs="Times New Roman"/>
          <w:sz w:val="24"/>
        </w:rPr>
        <w:t xml:space="preserve">развития детей (выявление и изучение индивидуально-психологических особенностей детей), которую проводят квалифицированные специалисты (педагоги-психологи, </w:t>
      </w:r>
      <w:r w:rsidRPr="001736FB">
        <w:rPr>
          <w:rFonts w:ascii="Times New Roman" w:hAnsi="Times New Roman" w:cs="Times New Roman"/>
          <w:spacing w:val="-2"/>
          <w:sz w:val="24"/>
        </w:rPr>
        <w:t>психологи).</w:t>
      </w:r>
    </w:p>
    <w:p w:rsidR="00682950" w:rsidRPr="001736FB" w:rsidRDefault="00682950" w:rsidP="00682950">
      <w:pPr>
        <w:spacing w:line="276" w:lineRule="auto"/>
        <w:jc w:val="both"/>
        <w:rPr>
          <w:rFonts w:ascii="Times New Roman" w:hAnsi="Times New Roman" w:cs="Times New Roman"/>
          <w:sz w:val="24"/>
        </w:rPr>
        <w:sectPr w:rsidR="00682950" w:rsidRPr="001736FB">
          <w:pgSz w:w="11910" w:h="17340"/>
          <w:pgMar w:top="1040" w:right="740" w:bottom="280" w:left="1600" w:header="761" w:footer="0" w:gutter="0"/>
          <w:cols w:space="720"/>
        </w:sectPr>
      </w:pP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before="194" w:after="0" w:line="276" w:lineRule="auto"/>
        <w:ind w:left="821" w:right="116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lastRenderedPageBreak/>
        <w:t>Участие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ребенка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в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психологической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диагностике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допускается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только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с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согласия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его родителей (законных представителей).</w:t>
      </w:r>
    </w:p>
    <w:p w:rsidR="00682950" w:rsidRPr="001736FB" w:rsidRDefault="00682950" w:rsidP="00682950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05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Результаты психологической диагностики могут использоваться для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решения задач психологического сопровождения и проведения квалифицированной коррекции развития детей.</w:t>
      </w:r>
    </w:p>
    <w:p w:rsidR="00682950" w:rsidRPr="001736FB" w:rsidRDefault="00682950" w:rsidP="001736FB">
      <w:pPr>
        <w:pStyle w:val="a3"/>
        <w:widowControl w:val="0"/>
        <w:numPr>
          <w:ilvl w:val="3"/>
          <w:numId w:val="3"/>
        </w:numPr>
        <w:tabs>
          <w:tab w:val="left" w:pos="821"/>
        </w:tabs>
        <w:autoSpaceDE w:val="0"/>
        <w:autoSpaceDN w:val="0"/>
        <w:spacing w:after="0" w:line="276" w:lineRule="auto"/>
        <w:ind w:left="821" w:right="107" w:hanging="72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Психологическая диагностика регламентируется Положением «О Психолого- педагогическом консилиуме»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521"/>
        </w:tabs>
        <w:autoSpaceDE w:val="0"/>
        <w:autoSpaceDN w:val="0"/>
        <w:spacing w:after="0" w:line="240" w:lineRule="auto"/>
        <w:ind w:left="521" w:hanging="419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Требования</w:t>
      </w: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к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собираемой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pacing w:val="-2"/>
          <w:sz w:val="24"/>
        </w:rPr>
        <w:t>информации: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7"/>
        </w:numPr>
        <w:tabs>
          <w:tab w:val="left" w:pos="821"/>
        </w:tabs>
        <w:autoSpaceDE w:val="0"/>
        <w:autoSpaceDN w:val="0"/>
        <w:spacing w:before="41" w:after="0" w:line="240" w:lineRule="auto"/>
        <w:ind w:left="821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2"/>
          <w:sz w:val="24"/>
        </w:rPr>
        <w:t>полнота;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7"/>
        </w:numPr>
        <w:tabs>
          <w:tab w:val="left" w:pos="821"/>
        </w:tabs>
        <w:autoSpaceDE w:val="0"/>
        <w:autoSpaceDN w:val="0"/>
        <w:spacing w:before="41" w:after="0" w:line="240" w:lineRule="auto"/>
        <w:ind w:left="821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2"/>
          <w:sz w:val="24"/>
        </w:rPr>
        <w:t>конкретность;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7"/>
        </w:numPr>
        <w:tabs>
          <w:tab w:val="left" w:pos="821"/>
        </w:tabs>
        <w:autoSpaceDE w:val="0"/>
        <w:autoSpaceDN w:val="0"/>
        <w:spacing w:before="41" w:after="0" w:line="240" w:lineRule="auto"/>
        <w:ind w:left="821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2"/>
          <w:sz w:val="24"/>
        </w:rPr>
        <w:t>объективность;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7"/>
        </w:numPr>
        <w:tabs>
          <w:tab w:val="left" w:pos="821"/>
        </w:tabs>
        <w:autoSpaceDE w:val="0"/>
        <w:autoSpaceDN w:val="0"/>
        <w:spacing w:before="43" w:after="0" w:line="240" w:lineRule="auto"/>
        <w:ind w:left="821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2"/>
          <w:sz w:val="24"/>
        </w:rPr>
        <w:t>своевременность.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521"/>
        </w:tabs>
        <w:autoSpaceDE w:val="0"/>
        <w:autoSpaceDN w:val="0"/>
        <w:spacing w:before="41" w:after="0" w:line="240" w:lineRule="auto"/>
        <w:ind w:left="521" w:hanging="419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Участники</w:t>
      </w:r>
      <w:r w:rsidRPr="001736FB">
        <w:rPr>
          <w:rFonts w:ascii="Times New Roman" w:hAnsi="Times New Roman" w:cs="Times New Roman"/>
          <w:spacing w:val="-8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оценивания</w:t>
      </w:r>
      <w:r w:rsidRPr="001736FB">
        <w:rPr>
          <w:rFonts w:ascii="Times New Roman" w:hAnsi="Times New Roman" w:cs="Times New Roman"/>
          <w:spacing w:val="-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индивидуального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развития</w:t>
      </w:r>
      <w:r w:rsidRPr="001736FB">
        <w:rPr>
          <w:rFonts w:ascii="Times New Roman" w:hAnsi="Times New Roman" w:cs="Times New Roman"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spacing w:val="-2"/>
          <w:sz w:val="24"/>
        </w:rPr>
        <w:t>детей: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6"/>
        </w:numPr>
        <w:tabs>
          <w:tab w:val="left" w:pos="821"/>
        </w:tabs>
        <w:autoSpaceDE w:val="0"/>
        <w:autoSpaceDN w:val="0"/>
        <w:spacing w:before="41" w:after="0" w:line="240" w:lineRule="auto"/>
        <w:ind w:left="821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педагоги</w:t>
      </w:r>
      <w:r w:rsidRPr="001736FB">
        <w:rPr>
          <w:rFonts w:ascii="Times New Roman" w:hAnsi="Times New Roman" w:cs="Times New Roman"/>
          <w:spacing w:val="-6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ДОО</w:t>
      </w: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(администрация,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воспитатели</w:t>
      </w:r>
      <w:r w:rsidRPr="001736FB">
        <w:rPr>
          <w:rFonts w:ascii="Times New Roman" w:hAnsi="Times New Roman" w:cs="Times New Roman"/>
          <w:spacing w:val="-6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и</w:t>
      </w:r>
      <w:r w:rsidRPr="001736FB">
        <w:rPr>
          <w:rFonts w:ascii="Times New Roman" w:hAnsi="Times New Roman" w:cs="Times New Roman"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spacing w:val="-2"/>
          <w:sz w:val="24"/>
        </w:rPr>
        <w:t>специалисты);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6"/>
        </w:numPr>
        <w:tabs>
          <w:tab w:val="left" w:pos="821"/>
        </w:tabs>
        <w:autoSpaceDE w:val="0"/>
        <w:autoSpaceDN w:val="0"/>
        <w:spacing w:before="42" w:after="0" w:line="240" w:lineRule="auto"/>
        <w:ind w:left="821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воспитанники</w:t>
      </w:r>
      <w:r w:rsidRPr="001736FB">
        <w:rPr>
          <w:rFonts w:ascii="Times New Roman" w:hAnsi="Times New Roman" w:cs="Times New Roman"/>
          <w:spacing w:val="-9"/>
          <w:sz w:val="24"/>
        </w:rPr>
        <w:t xml:space="preserve"> </w:t>
      </w:r>
      <w:r w:rsidRPr="001736FB">
        <w:rPr>
          <w:rFonts w:ascii="Times New Roman" w:hAnsi="Times New Roman" w:cs="Times New Roman"/>
          <w:spacing w:val="-4"/>
          <w:sz w:val="24"/>
        </w:rPr>
        <w:t>ДОО;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6"/>
        </w:numPr>
        <w:tabs>
          <w:tab w:val="left" w:pos="821"/>
        </w:tabs>
        <w:autoSpaceDE w:val="0"/>
        <w:autoSpaceDN w:val="0"/>
        <w:spacing w:before="39" w:after="0" w:line="240" w:lineRule="auto"/>
        <w:ind w:left="821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родители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(законные</w:t>
      </w:r>
      <w:r w:rsidRPr="001736FB">
        <w:rPr>
          <w:rFonts w:ascii="Times New Roman" w:hAnsi="Times New Roman" w:cs="Times New Roman"/>
          <w:spacing w:val="-7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представители)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pacing w:val="-2"/>
          <w:sz w:val="24"/>
        </w:rPr>
        <w:t>воспитанников.</w:t>
      </w:r>
    </w:p>
    <w:p w:rsidR="00682950" w:rsidRPr="001736FB" w:rsidRDefault="00682950" w:rsidP="001736FB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40" w:after="0" w:line="276" w:lineRule="auto"/>
        <w:ind w:left="461" w:right="107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Контроль проведения оценки индивидуального развития и проведение диагностики осуществляется заведующим и заместителем заведующего по воспитательной работе (</w:t>
      </w:r>
      <w:proofErr w:type="spellStart"/>
      <w:r w:rsidRPr="001736FB">
        <w:rPr>
          <w:rFonts w:ascii="Times New Roman" w:hAnsi="Times New Roman" w:cs="Times New Roman"/>
          <w:sz w:val="24"/>
        </w:rPr>
        <w:t>Зам.зав.по</w:t>
      </w:r>
      <w:proofErr w:type="spellEnd"/>
      <w:r w:rsidRPr="001736FB">
        <w:rPr>
          <w:rFonts w:ascii="Times New Roman" w:hAnsi="Times New Roman" w:cs="Times New Roman"/>
          <w:sz w:val="24"/>
        </w:rPr>
        <w:t xml:space="preserve"> УВР).</w:t>
      </w:r>
    </w:p>
    <w:p w:rsidR="00682950" w:rsidRPr="001736FB" w:rsidRDefault="00682950" w:rsidP="00682950">
      <w:pPr>
        <w:pStyle w:val="1"/>
        <w:numPr>
          <w:ilvl w:val="0"/>
          <w:numId w:val="3"/>
        </w:numPr>
        <w:tabs>
          <w:tab w:val="left" w:pos="461"/>
        </w:tabs>
        <w:spacing w:before="1" w:line="276" w:lineRule="auto"/>
        <w:ind w:left="461" w:right="112"/>
      </w:pPr>
      <w:r w:rsidRPr="001736FB">
        <w:t xml:space="preserve">Права и обязанности участников оценивания индивидуального развития детей. </w:t>
      </w:r>
      <w:r w:rsidRPr="001736FB">
        <w:rPr>
          <w:spacing w:val="-2"/>
        </w:rPr>
        <w:t>Ответственность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after="0" w:line="276" w:lineRule="auto"/>
        <w:ind w:left="461" w:right="108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i/>
          <w:sz w:val="24"/>
        </w:rPr>
        <w:t xml:space="preserve">Педагогические работники </w:t>
      </w:r>
      <w:r w:rsidRPr="001736FB">
        <w:rPr>
          <w:rFonts w:ascii="Times New Roman" w:hAnsi="Times New Roman" w:cs="Times New Roman"/>
          <w:sz w:val="24"/>
        </w:rPr>
        <w:t xml:space="preserve">имеют право на проведение оценки индивидуального развития воспитанников ДОО в рамках педагогической диагностики, связанной с оценкой эффективности педагогических действий и лежащей в основе их дальнейшего </w:t>
      </w:r>
      <w:r w:rsidRPr="001736FB">
        <w:rPr>
          <w:rFonts w:ascii="Times New Roman" w:hAnsi="Times New Roman" w:cs="Times New Roman"/>
          <w:spacing w:val="-2"/>
          <w:sz w:val="24"/>
        </w:rPr>
        <w:t>планирования.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after="0" w:line="276" w:lineRule="auto"/>
        <w:ind w:left="461" w:right="107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i/>
          <w:sz w:val="24"/>
        </w:rPr>
        <w:t xml:space="preserve">Родители (законные представители) </w:t>
      </w:r>
      <w:r w:rsidRPr="001736FB">
        <w:rPr>
          <w:rFonts w:ascii="Times New Roman" w:hAnsi="Times New Roman" w:cs="Times New Roman"/>
          <w:sz w:val="24"/>
        </w:rPr>
        <w:t>воспитанников имеют право на ознакомление с содержанием образования, а также с индивидуальными особенностями развития</w:t>
      </w:r>
      <w:r w:rsidRPr="001736FB">
        <w:rPr>
          <w:rFonts w:ascii="Times New Roman" w:hAnsi="Times New Roman" w:cs="Times New Roman"/>
          <w:spacing w:val="40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 xml:space="preserve">только своего ребенка в рамках освоения образовательной программы дошкольного </w:t>
      </w:r>
      <w:r w:rsidRPr="001736FB">
        <w:rPr>
          <w:rFonts w:ascii="Times New Roman" w:hAnsi="Times New Roman" w:cs="Times New Roman"/>
          <w:spacing w:val="-2"/>
          <w:sz w:val="24"/>
        </w:rPr>
        <w:t>образования.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521"/>
        </w:tabs>
        <w:autoSpaceDE w:val="0"/>
        <w:autoSpaceDN w:val="0"/>
        <w:spacing w:after="0" w:line="240" w:lineRule="auto"/>
        <w:ind w:left="521" w:hanging="419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1736FB">
        <w:rPr>
          <w:rFonts w:ascii="Times New Roman" w:hAnsi="Times New Roman" w:cs="Times New Roman"/>
          <w:b/>
          <w:i/>
          <w:sz w:val="24"/>
        </w:rPr>
        <w:t>Педагогические</w:t>
      </w:r>
      <w:r w:rsidRPr="001736FB">
        <w:rPr>
          <w:rFonts w:ascii="Times New Roman" w:hAnsi="Times New Roman" w:cs="Times New Roman"/>
          <w:b/>
          <w:i/>
          <w:spacing w:val="-7"/>
          <w:sz w:val="24"/>
        </w:rPr>
        <w:t xml:space="preserve"> </w:t>
      </w:r>
      <w:r w:rsidRPr="001736FB">
        <w:rPr>
          <w:rFonts w:ascii="Times New Roman" w:hAnsi="Times New Roman" w:cs="Times New Roman"/>
          <w:b/>
          <w:i/>
          <w:sz w:val="24"/>
        </w:rPr>
        <w:t>работники</w:t>
      </w:r>
      <w:r w:rsidRPr="001736FB">
        <w:rPr>
          <w:rFonts w:ascii="Times New Roman" w:hAnsi="Times New Roman" w:cs="Times New Roman"/>
          <w:b/>
          <w:i/>
          <w:spacing w:val="-6"/>
          <w:sz w:val="24"/>
        </w:rPr>
        <w:t xml:space="preserve"> </w:t>
      </w:r>
      <w:r w:rsidRPr="001736FB">
        <w:rPr>
          <w:rFonts w:ascii="Times New Roman" w:hAnsi="Times New Roman" w:cs="Times New Roman"/>
          <w:b/>
          <w:i/>
          <w:spacing w:val="-2"/>
          <w:sz w:val="24"/>
        </w:rPr>
        <w:t>обязаны: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5"/>
        </w:numPr>
        <w:tabs>
          <w:tab w:val="left" w:pos="603"/>
        </w:tabs>
        <w:autoSpaceDE w:val="0"/>
        <w:autoSpaceDN w:val="0"/>
        <w:spacing w:before="35" w:after="0" w:line="276" w:lineRule="auto"/>
        <w:ind w:right="107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 xml:space="preserve">проводить оценку индивидуального развития воспитанников с утвержденной Положением периодичностью - 2 раза в год (в сентябре и мае текущего учебного </w:t>
      </w:r>
      <w:r w:rsidRPr="001736FB">
        <w:rPr>
          <w:rFonts w:ascii="Times New Roman" w:hAnsi="Times New Roman" w:cs="Times New Roman"/>
          <w:spacing w:val="-2"/>
          <w:sz w:val="24"/>
        </w:rPr>
        <w:t>года);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5"/>
        </w:numPr>
        <w:tabs>
          <w:tab w:val="left" w:pos="603"/>
        </w:tabs>
        <w:autoSpaceDE w:val="0"/>
        <w:autoSpaceDN w:val="0"/>
        <w:spacing w:before="1" w:after="0" w:line="276" w:lineRule="auto"/>
        <w:ind w:right="109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вносить результаты педагогической диагностики в индивидуальные карты детского развития и сводные листы освоения детьми образовательной программы по каждой возрастной группе на начало и конец учебного года;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5"/>
        </w:numPr>
        <w:tabs>
          <w:tab w:val="left" w:pos="603"/>
        </w:tabs>
        <w:autoSpaceDE w:val="0"/>
        <w:autoSpaceDN w:val="0"/>
        <w:spacing w:before="1" w:after="0" w:line="276" w:lineRule="auto"/>
        <w:ind w:right="114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обеспечивать хранение диагностических данных по каждому ребенку на протяжении всего периода пребывания воспитанника в ДОО;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5"/>
        </w:numPr>
        <w:tabs>
          <w:tab w:val="left" w:pos="603"/>
        </w:tabs>
        <w:autoSpaceDE w:val="0"/>
        <w:autoSpaceDN w:val="0"/>
        <w:spacing w:after="0" w:line="276" w:lineRule="auto"/>
        <w:ind w:right="11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обеспечивать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право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родителей (законных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представителей)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на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ознакомление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с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ходом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и содержанием образовательной деятельности в ДОО, а также в индивидуальном порядке с диагностическими данными их ребенка;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5"/>
        </w:numPr>
        <w:tabs>
          <w:tab w:val="left" w:pos="603"/>
        </w:tabs>
        <w:autoSpaceDE w:val="0"/>
        <w:autoSpaceDN w:val="0"/>
        <w:spacing w:after="0" w:line="276" w:lineRule="auto"/>
        <w:ind w:right="118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не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разглашать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личную информацию,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полученную в процессе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индивидуальной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беседы с ребенком и его родителями (законными представителями);</w:t>
      </w:r>
    </w:p>
    <w:p w:rsidR="00682950" w:rsidRPr="001736FB" w:rsidRDefault="00682950" w:rsidP="00682950">
      <w:pPr>
        <w:spacing w:line="276" w:lineRule="auto"/>
        <w:jc w:val="both"/>
        <w:rPr>
          <w:rFonts w:ascii="Times New Roman" w:hAnsi="Times New Roman" w:cs="Times New Roman"/>
          <w:sz w:val="24"/>
        </w:rPr>
        <w:sectPr w:rsidR="00682950" w:rsidRPr="001736FB">
          <w:pgSz w:w="11910" w:h="17340"/>
          <w:pgMar w:top="1040" w:right="740" w:bottom="280" w:left="1600" w:header="761" w:footer="0" w:gutter="0"/>
          <w:cols w:space="720"/>
        </w:sectPr>
      </w:pPr>
    </w:p>
    <w:p w:rsidR="00682950" w:rsidRPr="001736FB" w:rsidRDefault="00682950" w:rsidP="00682950">
      <w:pPr>
        <w:pStyle w:val="a3"/>
        <w:widowControl w:val="0"/>
        <w:numPr>
          <w:ilvl w:val="0"/>
          <w:numId w:val="5"/>
        </w:numPr>
        <w:tabs>
          <w:tab w:val="left" w:pos="603"/>
        </w:tabs>
        <w:autoSpaceDE w:val="0"/>
        <w:autoSpaceDN w:val="0"/>
        <w:spacing w:before="194" w:after="0" w:line="276" w:lineRule="auto"/>
        <w:ind w:right="106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lastRenderedPageBreak/>
        <w:t xml:space="preserve">ежегодно предоставлять </w:t>
      </w:r>
      <w:proofErr w:type="spellStart"/>
      <w:r w:rsidRPr="001736FB">
        <w:rPr>
          <w:rFonts w:ascii="Times New Roman" w:hAnsi="Times New Roman" w:cs="Times New Roman"/>
          <w:sz w:val="24"/>
        </w:rPr>
        <w:t>Зам.зав.по</w:t>
      </w:r>
      <w:proofErr w:type="spellEnd"/>
      <w:r w:rsidRPr="001736FB">
        <w:rPr>
          <w:rFonts w:ascii="Times New Roman" w:hAnsi="Times New Roman" w:cs="Times New Roman"/>
          <w:sz w:val="24"/>
        </w:rPr>
        <w:t xml:space="preserve"> УВР (старшему воспитателю) отчет об индивидуальном развитии воспитанников с целью общего анализа и вынесения информации на итоговый Педагогический совет Учреждения.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521"/>
        </w:tabs>
        <w:autoSpaceDE w:val="0"/>
        <w:autoSpaceDN w:val="0"/>
        <w:spacing w:before="1" w:after="0" w:line="240" w:lineRule="auto"/>
        <w:ind w:left="521" w:hanging="419"/>
        <w:contextualSpacing w:val="0"/>
        <w:jc w:val="both"/>
        <w:rPr>
          <w:rFonts w:ascii="Times New Roman" w:hAnsi="Times New Roman" w:cs="Times New Roman"/>
          <w:i/>
          <w:sz w:val="24"/>
        </w:rPr>
      </w:pPr>
      <w:proofErr w:type="spellStart"/>
      <w:r w:rsidRPr="001736FB">
        <w:rPr>
          <w:rFonts w:ascii="Times New Roman" w:hAnsi="Times New Roman" w:cs="Times New Roman"/>
          <w:i/>
          <w:sz w:val="24"/>
        </w:rPr>
        <w:t>Зам.зав.по</w:t>
      </w:r>
      <w:proofErr w:type="spellEnd"/>
      <w:r w:rsidRPr="001736FB">
        <w:rPr>
          <w:rFonts w:ascii="Times New Roman" w:hAnsi="Times New Roman" w:cs="Times New Roman"/>
          <w:i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i/>
          <w:sz w:val="24"/>
        </w:rPr>
        <w:t>УВР</w:t>
      </w:r>
      <w:r w:rsidRPr="001736FB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i/>
          <w:sz w:val="24"/>
        </w:rPr>
        <w:t>(старший</w:t>
      </w:r>
      <w:r w:rsidRPr="001736FB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i/>
          <w:sz w:val="24"/>
        </w:rPr>
        <w:t>воспитатель)</w:t>
      </w:r>
      <w:r w:rsidRPr="001736FB">
        <w:rPr>
          <w:rFonts w:ascii="Times New Roman" w:hAnsi="Times New Roman" w:cs="Times New Roman"/>
          <w:i/>
          <w:spacing w:val="-6"/>
          <w:sz w:val="24"/>
        </w:rPr>
        <w:t xml:space="preserve"> </w:t>
      </w:r>
      <w:r w:rsidRPr="001736FB">
        <w:rPr>
          <w:rFonts w:ascii="Times New Roman" w:hAnsi="Times New Roman" w:cs="Times New Roman"/>
          <w:i/>
          <w:sz w:val="24"/>
        </w:rPr>
        <w:t>ДОО</w:t>
      </w:r>
      <w:r w:rsidRPr="001736FB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i/>
          <w:spacing w:val="-2"/>
          <w:sz w:val="24"/>
        </w:rPr>
        <w:t>обязан: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4"/>
        </w:numPr>
        <w:tabs>
          <w:tab w:val="left" w:pos="603"/>
        </w:tabs>
        <w:autoSpaceDE w:val="0"/>
        <w:autoSpaceDN w:val="0"/>
        <w:spacing w:before="41" w:after="0" w:line="276" w:lineRule="auto"/>
        <w:ind w:right="11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проводить анализ результатов педагогической диагностики и предоставлять сводную информацию</w:t>
      </w:r>
      <w:r w:rsidRPr="001736FB">
        <w:rPr>
          <w:rFonts w:ascii="Times New Roman" w:hAnsi="Times New Roman" w:cs="Times New Roman"/>
          <w:spacing w:val="-7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об</w:t>
      </w:r>
      <w:r w:rsidRPr="001736FB">
        <w:rPr>
          <w:rFonts w:ascii="Times New Roman" w:hAnsi="Times New Roman" w:cs="Times New Roman"/>
          <w:spacing w:val="-7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особенностях</w:t>
      </w:r>
      <w:r w:rsidRPr="001736FB">
        <w:rPr>
          <w:rFonts w:ascii="Times New Roman" w:hAnsi="Times New Roman" w:cs="Times New Roman"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освоения</w:t>
      </w:r>
      <w:r w:rsidRPr="001736FB">
        <w:rPr>
          <w:rFonts w:ascii="Times New Roman" w:hAnsi="Times New Roman" w:cs="Times New Roman"/>
          <w:spacing w:val="-7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воспитанниками</w:t>
      </w:r>
      <w:r w:rsidRPr="001736FB">
        <w:rPr>
          <w:rFonts w:ascii="Times New Roman" w:hAnsi="Times New Roman" w:cs="Times New Roman"/>
          <w:spacing w:val="-7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образовательной</w:t>
      </w:r>
      <w:r w:rsidRPr="001736FB">
        <w:rPr>
          <w:rFonts w:ascii="Times New Roman" w:hAnsi="Times New Roman" w:cs="Times New Roman"/>
          <w:spacing w:val="-7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программы дошкольного образования на итоговый Педагогический совет ДОО;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4"/>
        </w:numPr>
        <w:tabs>
          <w:tab w:val="left" w:pos="603"/>
        </w:tabs>
        <w:autoSpaceDE w:val="0"/>
        <w:autoSpaceDN w:val="0"/>
        <w:spacing w:after="0" w:line="278" w:lineRule="auto"/>
        <w:ind w:right="115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осуществлять контроль и методическую помощь воспитателям в проведении процедуры оценки индивидуального развития воспитанников.</w:t>
      </w:r>
    </w:p>
    <w:p w:rsidR="00682950" w:rsidRPr="001736FB" w:rsidRDefault="00682950" w:rsidP="00682950">
      <w:pPr>
        <w:pStyle w:val="a3"/>
        <w:widowControl w:val="0"/>
        <w:numPr>
          <w:ilvl w:val="0"/>
          <w:numId w:val="4"/>
        </w:numPr>
        <w:tabs>
          <w:tab w:val="left" w:pos="603"/>
        </w:tabs>
        <w:autoSpaceDE w:val="0"/>
        <w:autoSpaceDN w:val="0"/>
        <w:spacing w:after="0" w:line="276" w:lineRule="auto"/>
        <w:ind w:right="114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>ежегодно предоставлять Заведующему ДОО отчет об индивидуальном развитии воспитанников с целью оформления публичного доклада</w:t>
      </w:r>
    </w:p>
    <w:p w:rsidR="00682950" w:rsidRPr="001736FB" w:rsidRDefault="00682950" w:rsidP="001736FB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after="0" w:line="276" w:lineRule="auto"/>
        <w:ind w:left="461" w:right="110" w:hanging="360"/>
        <w:contextualSpacing w:val="0"/>
        <w:jc w:val="both"/>
        <w:rPr>
          <w:rFonts w:ascii="Times New Roman" w:hAnsi="Times New Roman" w:cs="Times New Roman"/>
        </w:rPr>
      </w:pPr>
      <w:r w:rsidRPr="001736FB">
        <w:rPr>
          <w:rFonts w:ascii="Times New Roman" w:hAnsi="Times New Roman" w:cs="Times New Roman"/>
          <w:sz w:val="24"/>
        </w:rPr>
        <w:t>Педагогические работники, осуществляющие образовательную деятельность воспитанников, несут ответственность в установленном законодательством</w:t>
      </w:r>
      <w:r w:rsidRPr="001736FB">
        <w:rPr>
          <w:rFonts w:ascii="Times New Roman" w:hAnsi="Times New Roman" w:cs="Times New Roman"/>
          <w:spacing w:val="40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Российской Федерации порядке за реализацию не в полном объеме образовательной программы дошкольного образования и качество образования воспитанников, а также персональную ответственность за осуществление учета индивидуального развития воспитанников своей группы и соблюдение конфиденциальности.</w:t>
      </w:r>
    </w:p>
    <w:p w:rsidR="00682950" w:rsidRPr="001736FB" w:rsidRDefault="00682950" w:rsidP="00682950">
      <w:pPr>
        <w:pStyle w:val="1"/>
        <w:numPr>
          <w:ilvl w:val="0"/>
          <w:numId w:val="3"/>
        </w:numPr>
        <w:tabs>
          <w:tab w:val="left" w:pos="461"/>
        </w:tabs>
        <w:ind w:left="461" w:hanging="359"/>
      </w:pPr>
      <w:r w:rsidRPr="001736FB">
        <w:t>Документация</w:t>
      </w:r>
      <w:r w:rsidRPr="001736FB">
        <w:rPr>
          <w:spacing w:val="-3"/>
        </w:rPr>
        <w:t xml:space="preserve"> </w:t>
      </w:r>
      <w:r w:rsidRPr="001736FB">
        <w:t>и</w:t>
      </w:r>
      <w:r w:rsidRPr="001736FB">
        <w:rPr>
          <w:spacing w:val="-2"/>
        </w:rPr>
        <w:t xml:space="preserve"> отчетность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39" w:after="0" w:line="276" w:lineRule="auto"/>
        <w:ind w:left="461" w:right="107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Материалы педагогической диагностики, инструментарий, пособия для ее проведения хранятся у педагогов. Обновляются по мере необходимости.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198" w:after="0" w:line="276" w:lineRule="auto"/>
        <w:ind w:left="461" w:right="113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Индивидуальные карты развития воспитанников хранятся в группах до окончания периода пребывания воспитанников в ДОО. Данные, полученные в результате оценки индивидуального развития, являются профессиональными материалами педагога.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1" w:after="0" w:line="276" w:lineRule="auto"/>
        <w:ind w:left="461" w:right="111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Сводные листы педагогической диагностики по воспитанникам группы хранятся в бумажном виде в группах до окончания периода пребывания воспитанников в ДОО.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1" w:after="0" w:line="276" w:lineRule="auto"/>
        <w:ind w:left="461" w:right="111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Сводные листы педагогической диагностики по ДОО, не содержащие</w:t>
      </w:r>
      <w:r w:rsidRPr="001736FB">
        <w:rPr>
          <w:rFonts w:ascii="Times New Roman" w:hAnsi="Times New Roman" w:cs="Times New Roman"/>
          <w:spacing w:val="40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индивидуальных сведений по воспитанникам, хранятся в бумажном и (или) электронном виде в методическом кабинете ДОО 5 лет.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after="0" w:line="278" w:lineRule="auto"/>
        <w:ind w:left="461" w:right="107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6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Общие</w:t>
      </w:r>
      <w:r w:rsidRPr="001736FB">
        <w:rPr>
          <w:rFonts w:ascii="Times New Roman" w:hAnsi="Times New Roman" w:cs="Times New Roman"/>
          <w:spacing w:val="-6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результаты</w:t>
      </w:r>
      <w:r w:rsidRPr="001736FB">
        <w:rPr>
          <w:rFonts w:ascii="Times New Roman" w:hAnsi="Times New Roman" w:cs="Times New Roman"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педагогических</w:t>
      </w: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наблюдений</w:t>
      </w:r>
      <w:r w:rsidRPr="001736FB">
        <w:rPr>
          <w:rFonts w:ascii="Times New Roman" w:hAnsi="Times New Roman" w:cs="Times New Roman"/>
          <w:spacing w:val="-5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за</w:t>
      </w:r>
      <w:r w:rsidRPr="001736FB">
        <w:rPr>
          <w:rFonts w:ascii="Times New Roman" w:hAnsi="Times New Roman" w:cs="Times New Roman"/>
          <w:spacing w:val="-2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уровнем индивидуального</w:t>
      </w:r>
      <w:r w:rsidRPr="001736FB">
        <w:rPr>
          <w:rFonts w:ascii="Times New Roman" w:hAnsi="Times New Roman" w:cs="Times New Roman"/>
          <w:spacing w:val="-1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развития оформляются в единую справку и хранятся в методическом кабинете.</w:t>
      </w:r>
    </w:p>
    <w:p w:rsidR="00682950" w:rsidRPr="001736FB" w:rsidRDefault="00682950" w:rsidP="001736FB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after="0" w:line="276" w:lineRule="auto"/>
        <w:ind w:left="461" w:right="106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4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Формы учета индивидуального развития воспитанников утверждаются отдельным приказом заведующего ДОО и могут быть изменены в соответствии с изменениями в законодательстве, а также образовательной программы дошкольного образования и Устава ДОО.</w:t>
      </w:r>
    </w:p>
    <w:p w:rsidR="00682950" w:rsidRPr="001736FB" w:rsidRDefault="00682950" w:rsidP="00682950">
      <w:pPr>
        <w:pStyle w:val="1"/>
        <w:numPr>
          <w:ilvl w:val="0"/>
          <w:numId w:val="3"/>
        </w:numPr>
        <w:tabs>
          <w:tab w:val="left" w:pos="461"/>
        </w:tabs>
        <w:ind w:left="461" w:hanging="359"/>
      </w:pPr>
      <w:r w:rsidRPr="001736FB">
        <w:rPr>
          <w:spacing w:val="-2"/>
        </w:rPr>
        <w:t>Контроль</w:t>
      </w:r>
    </w:p>
    <w:p w:rsidR="00682950" w:rsidRPr="001736FB" w:rsidRDefault="00682950" w:rsidP="001736FB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36" w:after="0" w:line="276" w:lineRule="auto"/>
        <w:ind w:left="461" w:right="109" w:hanging="360"/>
        <w:contextualSpacing w:val="0"/>
        <w:jc w:val="both"/>
        <w:rPr>
          <w:rFonts w:ascii="Times New Roman" w:hAnsi="Times New Roman" w:cs="Times New Roman"/>
        </w:rPr>
      </w:pPr>
      <w:r w:rsidRPr="001736FB">
        <w:rPr>
          <w:rFonts w:ascii="Times New Roman" w:hAnsi="Times New Roman" w:cs="Times New Roman"/>
          <w:sz w:val="24"/>
        </w:rPr>
        <w:t>Контроль проведения оценки индивидуального развития детей проводится в процессе внутренней системы оценки качества образования в ДОО и независимой оценки качества образования в ДОО. (подпункт 4 пункта 1.7. ФГОС ДО; статья 95 ФЗ «Об образовании в Российской Федерации» от 29.12.2012 г. № 273-Ф3)</w:t>
      </w:r>
    </w:p>
    <w:p w:rsidR="00682950" w:rsidRPr="001736FB" w:rsidRDefault="00682950" w:rsidP="00682950">
      <w:pPr>
        <w:pStyle w:val="1"/>
        <w:numPr>
          <w:ilvl w:val="0"/>
          <w:numId w:val="3"/>
        </w:numPr>
        <w:tabs>
          <w:tab w:val="left" w:pos="461"/>
        </w:tabs>
        <w:ind w:left="461" w:hanging="359"/>
      </w:pPr>
      <w:r w:rsidRPr="001736FB">
        <w:t>Заключительные</w:t>
      </w:r>
      <w:r w:rsidRPr="001736FB">
        <w:rPr>
          <w:spacing w:val="-9"/>
        </w:rPr>
        <w:t xml:space="preserve"> </w:t>
      </w:r>
      <w:r w:rsidRPr="001736FB">
        <w:rPr>
          <w:spacing w:val="-2"/>
        </w:rPr>
        <w:t>положения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38" w:after="0" w:line="276" w:lineRule="auto"/>
        <w:ind w:left="461" w:right="111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Настоящее Положение принимается коллегиальным органом организации и утверждается приказом заведующего ДОО.</w:t>
      </w:r>
    </w:p>
    <w:p w:rsidR="00682950" w:rsidRPr="001736FB" w:rsidRDefault="00682950" w:rsidP="00682950">
      <w:pPr>
        <w:spacing w:line="276" w:lineRule="auto"/>
        <w:jc w:val="both"/>
        <w:rPr>
          <w:rFonts w:ascii="Times New Roman" w:hAnsi="Times New Roman" w:cs="Times New Roman"/>
          <w:sz w:val="24"/>
        </w:rPr>
        <w:sectPr w:rsidR="00682950" w:rsidRPr="001736FB">
          <w:pgSz w:w="11910" w:h="17340"/>
          <w:pgMar w:top="1040" w:right="740" w:bottom="280" w:left="1600" w:header="761" w:footer="0" w:gutter="0"/>
          <w:cols w:space="720"/>
        </w:sectPr>
      </w:pP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before="194" w:after="0" w:line="276" w:lineRule="auto"/>
        <w:ind w:left="461" w:right="107" w:hanging="360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3"/>
          <w:sz w:val="24"/>
        </w:rPr>
        <w:lastRenderedPageBreak/>
        <w:t xml:space="preserve"> </w:t>
      </w:r>
      <w:r w:rsidRPr="001736FB">
        <w:rPr>
          <w:rFonts w:ascii="Times New Roman" w:hAnsi="Times New Roman" w:cs="Times New Roman"/>
          <w:sz w:val="24"/>
        </w:rPr>
        <w:t>Срок</w:t>
      </w:r>
      <w:r w:rsidRPr="001736FB">
        <w:rPr>
          <w:rFonts w:ascii="Times New Roman" w:hAnsi="Times New Roman" w:cs="Times New Roman"/>
          <w:spacing w:val="30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действия Положения</w:t>
      </w:r>
      <w:r w:rsidRPr="001736FB">
        <w:rPr>
          <w:rFonts w:ascii="Times New Roman" w:hAnsi="Times New Roman" w:cs="Times New Roman"/>
          <w:spacing w:val="2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не</w:t>
      </w:r>
      <w:r w:rsidRPr="001736FB">
        <w:rPr>
          <w:rFonts w:ascii="Times New Roman" w:hAnsi="Times New Roman" w:cs="Times New Roman"/>
          <w:spacing w:val="2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ограничен.</w:t>
      </w:r>
      <w:r w:rsidRPr="001736FB">
        <w:rPr>
          <w:rFonts w:ascii="Times New Roman" w:hAnsi="Times New Roman" w:cs="Times New Roman"/>
          <w:spacing w:val="2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Данное</w:t>
      </w:r>
      <w:r w:rsidRPr="001736FB">
        <w:rPr>
          <w:rFonts w:ascii="Times New Roman" w:hAnsi="Times New Roman" w:cs="Times New Roman"/>
          <w:spacing w:val="2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Положение</w:t>
      </w:r>
      <w:r w:rsidRPr="001736FB">
        <w:rPr>
          <w:rFonts w:ascii="Times New Roman" w:hAnsi="Times New Roman" w:cs="Times New Roman"/>
          <w:spacing w:val="2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действует</w:t>
      </w:r>
      <w:r w:rsidRPr="001736FB">
        <w:rPr>
          <w:rFonts w:ascii="Times New Roman" w:hAnsi="Times New Roman" w:cs="Times New Roman"/>
          <w:spacing w:val="2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до</w:t>
      </w:r>
      <w:r w:rsidRPr="001736FB">
        <w:rPr>
          <w:rFonts w:ascii="Times New Roman" w:hAnsi="Times New Roman" w:cs="Times New Roman"/>
          <w:spacing w:val="2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 xml:space="preserve">принятия </w:t>
      </w:r>
      <w:r w:rsidRPr="001736FB">
        <w:rPr>
          <w:rFonts w:ascii="Times New Roman" w:hAnsi="Times New Roman" w:cs="Times New Roman"/>
          <w:spacing w:val="-2"/>
          <w:sz w:val="24"/>
        </w:rPr>
        <w:t>нового.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  <w:tab w:val="left" w:pos="1543"/>
          <w:tab w:val="left" w:pos="2915"/>
          <w:tab w:val="left" w:pos="3334"/>
          <w:tab w:val="left" w:pos="4836"/>
          <w:tab w:val="left" w:pos="5239"/>
          <w:tab w:val="left" w:pos="6599"/>
          <w:tab w:val="left" w:pos="8060"/>
        </w:tabs>
        <w:autoSpaceDE w:val="0"/>
        <w:autoSpaceDN w:val="0"/>
        <w:spacing w:after="0" w:line="278" w:lineRule="auto"/>
        <w:ind w:left="461" w:right="110" w:hanging="360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z w:val="24"/>
        </w:rPr>
        <w:t xml:space="preserve"> Любые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2"/>
          <w:sz w:val="24"/>
        </w:rPr>
        <w:t>изменения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10"/>
          <w:sz w:val="24"/>
        </w:rPr>
        <w:t>и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2"/>
          <w:sz w:val="24"/>
        </w:rPr>
        <w:t>дополнения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10"/>
          <w:sz w:val="24"/>
        </w:rPr>
        <w:t>в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2"/>
          <w:sz w:val="24"/>
        </w:rPr>
        <w:t>настоящее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2"/>
          <w:sz w:val="24"/>
        </w:rPr>
        <w:t>Положение</w:t>
      </w:r>
      <w:r w:rsidRPr="001736FB">
        <w:rPr>
          <w:rFonts w:ascii="Times New Roman" w:hAnsi="Times New Roman" w:cs="Times New Roman"/>
          <w:sz w:val="24"/>
        </w:rPr>
        <w:tab/>
      </w:r>
      <w:r w:rsidRPr="001736FB">
        <w:rPr>
          <w:rFonts w:ascii="Times New Roman" w:hAnsi="Times New Roman" w:cs="Times New Roman"/>
          <w:spacing w:val="-2"/>
          <w:sz w:val="24"/>
        </w:rPr>
        <w:t xml:space="preserve">принимаются </w:t>
      </w:r>
      <w:r w:rsidRPr="001736FB">
        <w:rPr>
          <w:rFonts w:ascii="Times New Roman" w:hAnsi="Times New Roman" w:cs="Times New Roman"/>
          <w:sz w:val="24"/>
        </w:rPr>
        <w:t>коллегиальным органом организации и утверждаются приказом заведующего ДОО.</w:t>
      </w:r>
    </w:p>
    <w:p w:rsidR="00682950" w:rsidRPr="001736FB" w:rsidRDefault="00682950" w:rsidP="00682950">
      <w:pPr>
        <w:pStyle w:val="a3"/>
        <w:widowControl w:val="0"/>
        <w:numPr>
          <w:ilvl w:val="1"/>
          <w:numId w:val="3"/>
        </w:numPr>
        <w:tabs>
          <w:tab w:val="left" w:pos="461"/>
        </w:tabs>
        <w:autoSpaceDE w:val="0"/>
        <w:autoSpaceDN w:val="0"/>
        <w:spacing w:after="0" w:line="276" w:lineRule="auto"/>
        <w:ind w:left="461" w:right="103" w:hanging="360"/>
        <w:contextualSpacing w:val="0"/>
        <w:rPr>
          <w:rFonts w:ascii="Times New Roman" w:hAnsi="Times New Roman" w:cs="Times New Roman"/>
          <w:sz w:val="24"/>
        </w:rPr>
      </w:pPr>
      <w:r w:rsidRPr="001736FB">
        <w:rPr>
          <w:rFonts w:ascii="Times New Roman" w:hAnsi="Times New Roman" w:cs="Times New Roman"/>
          <w:spacing w:val="-3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Настоящее</w:t>
      </w:r>
      <w:r w:rsidRPr="001736FB">
        <w:rPr>
          <w:rFonts w:ascii="Times New Roman" w:hAnsi="Times New Roman" w:cs="Times New Roman"/>
          <w:spacing w:val="2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Положение</w:t>
      </w:r>
      <w:r w:rsidRPr="001736FB">
        <w:rPr>
          <w:rFonts w:ascii="Times New Roman" w:hAnsi="Times New Roman" w:cs="Times New Roman"/>
          <w:spacing w:val="29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подлежит</w:t>
      </w:r>
      <w:r w:rsidRPr="001736FB">
        <w:rPr>
          <w:rFonts w:ascii="Times New Roman" w:hAnsi="Times New Roman" w:cs="Times New Roman"/>
          <w:spacing w:val="28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>обязательному размещению</w:t>
      </w:r>
      <w:r w:rsidRPr="001736FB">
        <w:rPr>
          <w:rFonts w:ascii="Times New Roman" w:hAnsi="Times New Roman" w:cs="Times New Roman"/>
          <w:spacing w:val="28"/>
          <w:sz w:val="24"/>
        </w:rPr>
        <w:t xml:space="preserve"> </w:t>
      </w:r>
      <w:r w:rsidRPr="001736FB">
        <w:rPr>
          <w:rFonts w:ascii="Times New Roman" w:hAnsi="Times New Roman" w:cs="Times New Roman"/>
          <w:sz w:val="24"/>
        </w:rPr>
        <w:t xml:space="preserve">на официальном сайте </w:t>
      </w:r>
      <w:r w:rsidRPr="001736FB">
        <w:rPr>
          <w:rFonts w:ascii="Times New Roman" w:hAnsi="Times New Roman" w:cs="Times New Roman"/>
          <w:spacing w:val="-4"/>
          <w:sz w:val="24"/>
        </w:rPr>
        <w:t>ДОО.</w:t>
      </w:r>
    </w:p>
    <w:p w:rsidR="00682950" w:rsidRPr="001736FB" w:rsidRDefault="00682950" w:rsidP="00682950">
      <w:pPr>
        <w:spacing w:line="276" w:lineRule="auto"/>
        <w:rPr>
          <w:rFonts w:ascii="Times New Roman" w:hAnsi="Times New Roman" w:cs="Times New Roman"/>
          <w:sz w:val="24"/>
        </w:rPr>
        <w:sectPr w:rsidR="00682950" w:rsidRPr="001736FB">
          <w:pgSz w:w="11910" w:h="17340"/>
          <w:pgMar w:top="1040" w:right="740" w:bottom="280" w:left="1600" w:header="761" w:footer="0" w:gutter="0"/>
          <w:cols w:space="720"/>
        </w:sectPr>
      </w:pPr>
    </w:p>
    <w:p w:rsidR="00682950" w:rsidRPr="00682950" w:rsidRDefault="00682950" w:rsidP="00682950">
      <w:pPr>
        <w:pStyle w:val="a3"/>
        <w:ind w:left="745"/>
        <w:rPr>
          <w:rFonts w:ascii="Times New Roman" w:eastAsia="Times New Roman" w:hAnsi="Times New Roman" w:cs="Times New Roman"/>
          <w:spacing w:val="-2"/>
          <w:sz w:val="24"/>
        </w:rPr>
      </w:pPr>
    </w:p>
    <w:p w:rsidR="00682950" w:rsidRPr="00682950" w:rsidRDefault="00682950" w:rsidP="00682950">
      <w:pPr>
        <w:widowControl w:val="0"/>
        <w:tabs>
          <w:tab w:val="left" w:pos="745"/>
        </w:tabs>
        <w:autoSpaceDE w:val="0"/>
        <w:autoSpaceDN w:val="0"/>
        <w:spacing w:before="42" w:after="0" w:line="240" w:lineRule="auto"/>
        <w:ind w:left="385"/>
        <w:rPr>
          <w:rFonts w:ascii="Times New Roman" w:eastAsia="Times New Roman" w:hAnsi="Times New Roman" w:cs="Times New Roman"/>
          <w:spacing w:val="-2"/>
          <w:sz w:val="24"/>
        </w:rPr>
      </w:pPr>
    </w:p>
    <w:p w:rsidR="00682950" w:rsidRPr="00682950" w:rsidRDefault="00682950" w:rsidP="00682950">
      <w:pPr>
        <w:widowControl w:val="0"/>
        <w:tabs>
          <w:tab w:val="left" w:pos="745"/>
        </w:tabs>
        <w:autoSpaceDE w:val="0"/>
        <w:autoSpaceDN w:val="0"/>
        <w:spacing w:before="42" w:after="0" w:line="240" w:lineRule="auto"/>
        <w:ind w:left="745"/>
        <w:rPr>
          <w:rFonts w:ascii="Times New Roman" w:eastAsia="Times New Roman" w:hAnsi="Times New Roman" w:cs="Times New Roman"/>
          <w:spacing w:val="-2"/>
          <w:sz w:val="24"/>
        </w:rPr>
      </w:pPr>
      <w:r w:rsidRPr="0068295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</w:p>
    <w:p w:rsidR="00682950" w:rsidRPr="00682950" w:rsidRDefault="00682950" w:rsidP="00682950">
      <w:pPr>
        <w:widowControl w:val="0"/>
        <w:tabs>
          <w:tab w:val="left" w:pos="745"/>
        </w:tabs>
        <w:autoSpaceDE w:val="0"/>
        <w:autoSpaceDN w:val="0"/>
        <w:spacing w:before="42" w:after="0" w:line="240" w:lineRule="auto"/>
        <w:ind w:left="745"/>
        <w:rPr>
          <w:rFonts w:ascii="Times New Roman" w:eastAsia="Times New Roman" w:hAnsi="Times New Roman" w:cs="Times New Roman"/>
          <w:sz w:val="24"/>
        </w:rPr>
      </w:pPr>
    </w:p>
    <w:p w:rsidR="00E9689C" w:rsidRDefault="006B7C87"/>
    <w:sectPr w:rsidR="00E968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56A5E"/>
    <w:multiLevelType w:val="hybridMultilevel"/>
    <w:tmpl w:val="B81E0284"/>
    <w:lvl w:ilvl="0" w:tplc="D698085E">
      <w:numFmt w:val="bullet"/>
      <w:lvlText w:val=""/>
      <w:lvlJc w:val="left"/>
      <w:pPr>
        <w:ind w:left="60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12A380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2" w:tplc="174C1E32">
      <w:numFmt w:val="bullet"/>
      <w:lvlText w:val="•"/>
      <w:lvlJc w:val="left"/>
      <w:pPr>
        <w:ind w:left="2393" w:hanging="360"/>
      </w:pPr>
      <w:rPr>
        <w:rFonts w:hint="default"/>
        <w:lang w:val="ru-RU" w:eastAsia="en-US" w:bidi="ar-SA"/>
      </w:rPr>
    </w:lvl>
    <w:lvl w:ilvl="3" w:tplc="AD1EDCE8">
      <w:numFmt w:val="bullet"/>
      <w:lvlText w:val="•"/>
      <w:lvlJc w:val="left"/>
      <w:pPr>
        <w:ind w:left="3289" w:hanging="360"/>
      </w:pPr>
      <w:rPr>
        <w:rFonts w:hint="default"/>
        <w:lang w:val="ru-RU" w:eastAsia="en-US" w:bidi="ar-SA"/>
      </w:rPr>
    </w:lvl>
    <w:lvl w:ilvl="4" w:tplc="33F24926">
      <w:numFmt w:val="bullet"/>
      <w:lvlText w:val="•"/>
      <w:lvlJc w:val="left"/>
      <w:pPr>
        <w:ind w:left="4186" w:hanging="360"/>
      </w:pPr>
      <w:rPr>
        <w:rFonts w:hint="default"/>
        <w:lang w:val="ru-RU" w:eastAsia="en-US" w:bidi="ar-SA"/>
      </w:rPr>
    </w:lvl>
    <w:lvl w:ilvl="5" w:tplc="BE24E7CE">
      <w:numFmt w:val="bullet"/>
      <w:lvlText w:val="•"/>
      <w:lvlJc w:val="left"/>
      <w:pPr>
        <w:ind w:left="5083" w:hanging="360"/>
      </w:pPr>
      <w:rPr>
        <w:rFonts w:hint="default"/>
        <w:lang w:val="ru-RU" w:eastAsia="en-US" w:bidi="ar-SA"/>
      </w:rPr>
    </w:lvl>
    <w:lvl w:ilvl="6" w:tplc="4CA25D38">
      <w:numFmt w:val="bullet"/>
      <w:lvlText w:val="•"/>
      <w:lvlJc w:val="left"/>
      <w:pPr>
        <w:ind w:left="5979" w:hanging="360"/>
      </w:pPr>
      <w:rPr>
        <w:rFonts w:hint="default"/>
        <w:lang w:val="ru-RU" w:eastAsia="en-US" w:bidi="ar-SA"/>
      </w:rPr>
    </w:lvl>
    <w:lvl w:ilvl="7" w:tplc="91FC0BD2">
      <w:numFmt w:val="bullet"/>
      <w:lvlText w:val="•"/>
      <w:lvlJc w:val="left"/>
      <w:pPr>
        <w:ind w:left="6876" w:hanging="360"/>
      </w:pPr>
      <w:rPr>
        <w:rFonts w:hint="default"/>
        <w:lang w:val="ru-RU" w:eastAsia="en-US" w:bidi="ar-SA"/>
      </w:rPr>
    </w:lvl>
    <w:lvl w:ilvl="8" w:tplc="E3B059E8">
      <w:numFmt w:val="bullet"/>
      <w:lvlText w:val="•"/>
      <w:lvlJc w:val="left"/>
      <w:pPr>
        <w:ind w:left="7773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313137E"/>
    <w:multiLevelType w:val="multilevel"/>
    <w:tmpl w:val="826E220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0" w:hanging="420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2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72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4">
      <w:start w:val="1"/>
      <w:numFmt w:val="decimal"/>
      <w:lvlText w:val="%5)"/>
      <w:lvlJc w:val="left"/>
      <w:pPr>
        <w:ind w:left="787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03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2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92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3AD2559D"/>
    <w:multiLevelType w:val="hybridMultilevel"/>
    <w:tmpl w:val="7C425E2E"/>
    <w:lvl w:ilvl="0" w:tplc="7518BE3C">
      <w:numFmt w:val="bullet"/>
      <w:lvlText w:val=""/>
      <w:lvlJc w:val="left"/>
      <w:pPr>
        <w:ind w:left="82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325460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42C4AA7C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F5A2D626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EC483A5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9F446E4E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3C96CCFC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7402E9D2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C9182E5C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518C1C4E"/>
    <w:multiLevelType w:val="hybridMultilevel"/>
    <w:tmpl w:val="3628F41C"/>
    <w:lvl w:ilvl="0" w:tplc="8DF680AC">
      <w:numFmt w:val="bullet"/>
      <w:lvlText w:val=""/>
      <w:lvlJc w:val="left"/>
      <w:pPr>
        <w:ind w:left="8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E448AC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7428A69E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A25C34B8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D0141452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E36668DE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A0346B86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8FD42394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64768D12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650E2935"/>
    <w:multiLevelType w:val="hybridMultilevel"/>
    <w:tmpl w:val="2BEE9434"/>
    <w:lvl w:ilvl="0" w:tplc="02F00530">
      <w:numFmt w:val="bullet"/>
      <w:lvlText w:val=""/>
      <w:lvlJc w:val="left"/>
      <w:pPr>
        <w:ind w:left="60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1AE010">
      <w:numFmt w:val="bullet"/>
      <w:lvlText w:val="•"/>
      <w:lvlJc w:val="left"/>
      <w:pPr>
        <w:ind w:left="1496" w:hanging="360"/>
      </w:pPr>
      <w:rPr>
        <w:rFonts w:hint="default"/>
        <w:lang w:val="ru-RU" w:eastAsia="en-US" w:bidi="ar-SA"/>
      </w:rPr>
    </w:lvl>
    <w:lvl w:ilvl="2" w:tplc="5C3491D6">
      <w:numFmt w:val="bullet"/>
      <w:lvlText w:val="•"/>
      <w:lvlJc w:val="left"/>
      <w:pPr>
        <w:ind w:left="2393" w:hanging="360"/>
      </w:pPr>
      <w:rPr>
        <w:rFonts w:hint="default"/>
        <w:lang w:val="ru-RU" w:eastAsia="en-US" w:bidi="ar-SA"/>
      </w:rPr>
    </w:lvl>
    <w:lvl w:ilvl="3" w:tplc="2AE64444">
      <w:numFmt w:val="bullet"/>
      <w:lvlText w:val="•"/>
      <w:lvlJc w:val="left"/>
      <w:pPr>
        <w:ind w:left="3289" w:hanging="360"/>
      </w:pPr>
      <w:rPr>
        <w:rFonts w:hint="default"/>
        <w:lang w:val="ru-RU" w:eastAsia="en-US" w:bidi="ar-SA"/>
      </w:rPr>
    </w:lvl>
    <w:lvl w:ilvl="4" w:tplc="4E6C1546">
      <w:numFmt w:val="bullet"/>
      <w:lvlText w:val="•"/>
      <w:lvlJc w:val="left"/>
      <w:pPr>
        <w:ind w:left="4186" w:hanging="360"/>
      </w:pPr>
      <w:rPr>
        <w:rFonts w:hint="default"/>
        <w:lang w:val="ru-RU" w:eastAsia="en-US" w:bidi="ar-SA"/>
      </w:rPr>
    </w:lvl>
    <w:lvl w:ilvl="5" w:tplc="92F0AE42">
      <w:numFmt w:val="bullet"/>
      <w:lvlText w:val="•"/>
      <w:lvlJc w:val="left"/>
      <w:pPr>
        <w:ind w:left="5083" w:hanging="360"/>
      </w:pPr>
      <w:rPr>
        <w:rFonts w:hint="default"/>
        <w:lang w:val="ru-RU" w:eastAsia="en-US" w:bidi="ar-SA"/>
      </w:rPr>
    </w:lvl>
    <w:lvl w:ilvl="6" w:tplc="B4A4ABCA">
      <w:numFmt w:val="bullet"/>
      <w:lvlText w:val="•"/>
      <w:lvlJc w:val="left"/>
      <w:pPr>
        <w:ind w:left="5979" w:hanging="360"/>
      </w:pPr>
      <w:rPr>
        <w:rFonts w:hint="default"/>
        <w:lang w:val="ru-RU" w:eastAsia="en-US" w:bidi="ar-SA"/>
      </w:rPr>
    </w:lvl>
    <w:lvl w:ilvl="7" w:tplc="F1E0AB34">
      <w:numFmt w:val="bullet"/>
      <w:lvlText w:val="•"/>
      <w:lvlJc w:val="left"/>
      <w:pPr>
        <w:ind w:left="6876" w:hanging="360"/>
      </w:pPr>
      <w:rPr>
        <w:rFonts w:hint="default"/>
        <w:lang w:val="ru-RU" w:eastAsia="en-US" w:bidi="ar-SA"/>
      </w:rPr>
    </w:lvl>
    <w:lvl w:ilvl="8" w:tplc="5D9CBC0E">
      <w:numFmt w:val="bullet"/>
      <w:lvlText w:val="•"/>
      <w:lvlJc w:val="left"/>
      <w:pPr>
        <w:ind w:left="777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69F534D0"/>
    <w:multiLevelType w:val="hybridMultilevel"/>
    <w:tmpl w:val="ABAECC94"/>
    <w:lvl w:ilvl="0" w:tplc="DF3A5702">
      <w:numFmt w:val="bullet"/>
      <w:lvlText w:val=""/>
      <w:lvlJc w:val="left"/>
      <w:pPr>
        <w:ind w:left="7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404C54">
      <w:numFmt w:val="bullet"/>
      <w:lvlText w:val="•"/>
      <w:lvlJc w:val="left"/>
      <w:pPr>
        <w:ind w:left="1622" w:hanging="360"/>
      </w:pPr>
      <w:rPr>
        <w:rFonts w:hint="default"/>
        <w:lang w:val="ru-RU" w:eastAsia="en-US" w:bidi="ar-SA"/>
      </w:rPr>
    </w:lvl>
    <w:lvl w:ilvl="2" w:tplc="82CC3CCA">
      <w:numFmt w:val="bullet"/>
      <w:lvlText w:val="•"/>
      <w:lvlJc w:val="left"/>
      <w:pPr>
        <w:ind w:left="2505" w:hanging="360"/>
      </w:pPr>
      <w:rPr>
        <w:rFonts w:hint="default"/>
        <w:lang w:val="ru-RU" w:eastAsia="en-US" w:bidi="ar-SA"/>
      </w:rPr>
    </w:lvl>
    <w:lvl w:ilvl="3" w:tplc="A634B61C">
      <w:numFmt w:val="bullet"/>
      <w:lvlText w:val="•"/>
      <w:lvlJc w:val="left"/>
      <w:pPr>
        <w:ind w:left="3387" w:hanging="360"/>
      </w:pPr>
      <w:rPr>
        <w:rFonts w:hint="default"/>
        <w:lang w:val="ru-RU" w:eastAsia="en-US" w:bidi="ar-SA"/>
      </w:rPr>
    </w:lvl>
    <w:lvl w:ilvl="4" w:tplc="C5A25306">
      <w:numFmt w:val="bullet"/>
      <w:lvlText w:val="•"/>
      <w:lvlJc w:val="left"/>
      <w:pPr>
        <w:ind w:left="4270" w:hanging="360"/>
      </w:pPr>
      <w:rPr>
        <w:rFonts w:hint="default"/>
        <w:lang w:val="ru-RU" w:eastAsia="en-US" w:bidi="ar-SA"/>
      </w:rPr>
    </w:lvl>
    <w:lvl w:ilvl="5" w:tplc="68A4E7D0">
      <w:numFmt w:val="bullet"/>
      <w:lvlText w:val="•"/>
      <w:lvlJc w:val="left"/>
      <w:pPr>
        <w:ind w:left="5153" w:hanging="360"/>
      </w:pPr>
      <w:rPr>
        <w:rFonts w:hint="default"/>
        <w:lang w:val="ru-RU" w:eastAsia="en-US" w:bidi="ar-SA"/>
      </w:rPr>
    </w:lvl>
    <w:lvl w:ilvl="6" w:tplc="96BC516A">
      <w:numFmt w:val="bullet"/>
      <w:lvlText w:val="•"/>
      <w:lvlJc w:val="left"/>
      <w:pPr>
        <w:ind w:left="6035" w:hanging="360"/>
      </w:pPr>
      <w:rPr>
        <w:rFonts w:hint="default"/>
        <w:lang w:val="ru-RU" w:eastAsia="en-US" w:bidi="ar-SA"/>
      </w:rPr>
    </w:lvl>
    <w:lvl w:ilvl="7" w:tplc="B82C1768">
      <w:numFmt w:val="bullet"/>
      <w:lvlText w:val="•"/>
      <w:lvlJc w:val="left"/>
      <w:pPr>
        <w:ind w:left="6918" w:hanging="360"/>
      </w:pPr>
      <w:rPr>
        <w:rFonts w:hint="default"/>
        <w:lang w:val="ru-RU" w:eastAsia="en-US" w:bidi="ar-SA"/>
      </w:rPr>
    </w:lvl>
    <w:lvl w:ilvl="8" w:tplc="3DAA0228">
      <w:numFmt w:val="bullet"/>
      <w:lvlText w:val="•"/>
      <w:lvlJc w:val="left"/>
      <w:pPr>
        <w:ind w:left="7801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6D355DD0"/>
    <w:multiLevelType w:val="hybridMultilevel"/>
    <w:tmpl w:val="5C42D22C"/>
    <w:lvl w:ilvl="0" w:tplc="5F189A66">
      <w:numFmt w:val="bullet"/>
      <w:lvlText w:val=""/>
      <w:lvlJc w:val="left"/>
      <w:pPr>
        <w:ind w:left="74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B00E9A">
      <w:numFmt w:val="bullet"/>
      <w:lvlText w:val="•"/>
      <w:lvlJc w:val="left"/>
      <w:pPr>
        <w:ind w:left="1622" w:hanging="360"/>
      </w:pPr>
      <w:rPr>
        <w:rFonts w:hint="default"/>
        <w:lang w:val="ru-RU" w:eastAsia="en-US" w:bidi="ar-SA"/>
      </w:rPr>
    </w:lvl>
    <w:lvl w:ilvl="2" w:tplc="7EC00E24">
      <w:numFmt w:val="bullet"/>
      <w:lvlText w:val="•"/>
      <w:lvlJc w:val="left"/>
      <w:pPr>
        <w:ind w:left="2505" w:hanging="360"/>
      </w:pPr>
      <w:rPr>
        <w:rFonts w:hint="default"/>
        <w:lang w:val="ru-RU" w:eastAsia="en-US" w:bidi="ar-SA"/>
      </w:rPr>
    </w:lvl>
    <w:lvl w:ilvl="3" w:tplc="D6622E4C">
      <w:numFmt w:val="bullet"/>
      <w:lvlText w:val="•"/>
      <w:lvlJc w:val="left"/>
      <w:pPr>
        <w:ind w:left="3387" w:hanging="360"/>
      </w:pPr>
      <w:rPr>
        <w:rFonts w:hint="default"/>
        <w:lang w:val="ru-RU" w:eastAsia="en-US" w:bidi="ar-SA"/>
      </w:rPr>
    </w:lvl>
    <w:lvl w:ilvl="4" w:tplc="8D7EAC4A">
      <w:numFmt w:val="bullet"/>
      <w:lvlText w:val="•"/>
      <w:lvlJc w:val="left"/>
      <w:pPr>
        <w:ind w:left="4270" w:hanging="360"/>
      </w:pPr>
      <w:rPr>
        <w:rFonts w:hint="default"/>
        <w:lang w:val="ru-RU" w:eastAsia="en-US" w:bidi="ar-SA"/>
      </w:rPr>
    </w:lvl>
    <w:lvl w:ilvl="5" w:tplc="334438AA">
      <w:numFmt w:val="bullet"/>
      <w:lvlText w:val="•"/>
      <w:lvlJc w:val="left"/>
      <w:pPr>
        <w:ind w:left="5153" w:hanging="360"/>
      </w:pPr>
      <w:rPr>
        <w:rFonts w:hint="default"/>
        <w:lang w:val="ru-RU" w:eastAsia="en-US" w:bidi="ar-SA"/>
      </w:rPr>
    </w:lvl>
    <w:lvl w:ilvl="6" w:tplc="1A28FA2C">
      <w:numFmt w:val="bullet"/>
      <w:lvlText w:val="•"/>
      <w:lvlJc w:val="left"/>
      <w:pPr>
        <w:ind w:left="6035" w:hanging="360"/>
      </w:pPr>
      <w:rPr>
        <w:rFonts w:hint="default"/>
        <w:lang w:val="ru-RU" w:eastAsia="en-US" w:bidi="ar-SA"/>
      </w:rPr>
    </w:lvl>
    <w:lvl w:ilvl="7" w:tplc="35E01F84">
      <w:numFmt w:val="bullet"/>
      <w:lvlText w:val="•"/>
      <w:lvlJc w:val="left"/>
      <w:pPr>
        <w:ind w:left="6918" w:hanging="360"/>
      </w:pPr>
      <w:rPr>
        <w:rFonts w:hint="default"/>
        <w:lang w:val="ru-RU" w:eastAsia="en-US" w:bidi="ar-SA"/>
      </w:rPr>
    </w:lvl>
    <w:lvl w:ilvl="8" w:tplc="813C5A74">
      <w:numFmt w:val="bullet"/>
      <w:lvlText w:val="•"/>
      <w:lvlJc w:val="left"/>
      <w:pPr>
        <w:ind w:left="7801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E94"/>
    <w:rsid w:val="00136796"/>
    <w:rsid w:val="001736FB"/>
    <w:rsid w:val="0047218C"/>
    <w:rsid w:val="00682950"/>
    <w:rsid w:val="006B0E44"/>
    <w:rsid w:val="006B7C87"/>
    <w:rsid w:val="00786E94"/>
    <w:rsid w:val="00E0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58CA68-066E-448C-B676-517A4B9C8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82950"/>
    <w:pPr>
      <w:widowControl w:val="0"/>
      <w:autoSpaceDE w:val="0"/>
      <w:autoSpaceDN w:val="0"/>
      <w:spacing w:after="0" w:line="240" w:lineRule="auto"/>
      <w:ind w:left="461" w:hanging="359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8295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68295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ody Text"/>
    <w:basedOn w:val="a"/>
    <w:link w:val="a5"/>
    <w:uiPriority w:val="1"/>
    <w:qFormat/>
    <w:rsid w:val="00682950"/>
    <w:pPr>
      <w:widowControl w:val="0"/>
      <w:autoSpaceDE w:val="0"/>
      <w:autoSpaceDN w:val="0"/>
      <w:spacing w:after="0" w:line="240" w:lineRule="auto"/>
      <w:ind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682950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03A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03A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2057</Words>
  <Characters>11729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5</cp:revision>
  <cp:lastPrinted>2023-12-21T06:24:00Z</cp:lastPrinted>
  <dcterms:created xsi:type="dcterms:W3CDTF">2023-12-08T19:52:00Z</dcterms:created>
  <dcterms:modified xsi:type="dcterms:W3CDTF">2023-12-21T06:26:00Z</dcterms:modified>
</cp:coreProperties>
</file>